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91C1E" w14:textId="2E80D81E" w:rsidR="00E57E06" w:rsidRPr="00523E2A" w:rsidRDefault="00E57E06" w:rsidP="009000E0">
      <w:pPr>
        <w:jc w:val="center"/>
        <w:rPr>
          <w:rFonts w:cstheme="minorHAnsi"/>
          <w:b/>
          <w:sz w:val="44"/>
          <w:szCs w:val="44"/>
          <w:u w:val="single"/>
        </w:rPr>
      </w:pPr>
    </w:p>
    <w:p w14:paraId="49BF77DB" w14:textId="77777777" w:rsidR="00523E2A" w:rsidRPr="00523E2A" w:rsidRDefault="00523E2A" w:rsidP="009000E0">
      <w:pPr>
        <w:jc w:val="center"/>
        <w:rPr>
          <w:rFonts w:cstheme="minorHAnsi"/>
          <w:b/>
          <w:sz w:val="44"/>
          <w:szCs w:val="44"/>
          <w:u w:val="single"/>
        </w:rPr>
      </w:pPr>
    </w:p>
    <w:p w14:paraId="75586BC9" w14:textId="77777777" w:rsidR="00560B5B" w:rsidRPr="009E2737" w:rsidRDefault="00335053" w:rsidP="005175BB">
      <w:pPr>
        <w:jc w:val="center"/>
        <w:rPr>
          <w:rFonts w:cstheme="minorHAnsi"/>
          <w:b/>
          <w:sz w:val="60"/>
          <w:szCs w:val="60"/>
          <w:lang w:val="en-GB"/>
        </w:rPr>
      </w:pPr>
      <w:r w:rsidRPr="009E2737">
        <w:rPr>
          <w:rFonts w:cstheme="minorHAnsi"/>
          <w:b/>
          <w:sz w:val="60"/>
          <w:szCs w:val="60"/>
          <w:lang w:val="en-GB"/>
        </w:rPr>
        <w:t>Cavity sealing</w:t>
      </w:r>
      <w:r w:rsidR="00560B5B" w:rsidRPr="009E2737">
        <w:rPr>
          <w:rFonts w:cstheme="minorHAnsi"/>
          <w:b/>
          <w:sz w:val="60"/>
          <w:szCs w:val="60"/>
          <w:lang w:val="en-GB"/>
        </w:rPr>
        <w:t>-</w:t>
      </w:r>
    </w:p>
    <w:p w14:paraId="5C2BE366" w14:textId="77777777" w:rsidR="00CA5C75" w:rsidRPr="009E2737" w:rsidRDefault="00335053" w:rsidP="005175BB">
      <w:pPr>
        <w:jc w:val="center"/>
        <w:rPr>
          <w:rFonts w:cstheme="minorHAnsi"/>
          <w:b/>
          <w:sz w:val="60"/>
          <w:szCs w:val="60"/>
          <w:lang w:val="en-GB"/>
        </w:rPr>
      </w:pPr>
      <w:r w:rsidRPr="009E2737">
        <w:rPr>
          <w:rFonts w:cstheme="minorHAnsi"/>
          <w:b/>
          <w:sz w:val="60"/>
          <w:szCs w:val="60"/>
          <w:lang w:val="en-GB"/>
        </w:rPr>
        <w:t xml:space="preserve">Pressure </w:t>
      </w:r>
      <w:r w:rsidR="00A91C67" w:rsidRPr="009E2737">
        <w:rPr>
          <w:rFonts w:cstheme="minorHAnsi"/>
          <w:b/>
          <w:sz w:val="60"/>
          <w:szCs w:val="60"/>
          <w:lang w:val="en-GB"/>
        </w:rPr>
        <w:t>c</w:t>
      </w:r>
      <w:r w:rsidRPr="009E2737">
        <w:rPr>
          <w:rFonts w:cstheme="minorHAnsi"/>
          <w:b/>
          <w:sz w:val="60"/>
          <w:szCs w:val="60"/>
          <w:lang w:val="en-GB"/>
        </w:rPr>
        <w:t>up gun</w:t>
      </w:r>
      <w:r w:rsidR="00BF34BB" w:rsidRPr="009E2737">
        <w:rPr>
          <w:rFonts w:cstheme="minorHAnsi"/>
          <w:b/>
          <w:sz w:val="60"/>
          <w:szCs w:val="60"/>
          <w:lang w:val="en-GB"/>
        </w:rPr>
        <w:t xml:space="preserve"> 3</w:t>
      </w:r>
      <w:r w:rsidR="006E10A9" w:rsidRPr="009E2737">
        <w:rPr>
          <w:rFonts w:cstheme="minorHAnsi"/>
          <w:b/>
          <w:sz w:val="60"/>
          <w:szCs w:val="60"/>
          <w:lang w:val="en-GB"/>
        </w:rPr>
        <w:t>3</w:t>
      </w:r>
      <w:r w:rsidR="00F9352D" w:rsidRPr="009E2737">
        <w:rPr>
          <w:rFonts w:cstheme="minorHAnsi"/>
          <w:b/>
          <w:sz w:val="60"/>
          <w:szCs w:val="60"/>
          <w:lang w:val="en-GB"/>
        </w:rPr>
        <w:t xml:space="preserve">00 </w:t>
      </w:r>
      <w:r w:rsidR="006E10A9" w:rsidRPr="009E2737">
        <w:rPr>
          <w:rFonts w:cstheme="minorHAnsi"/>
          <w:b/>
          <w:sz w:val="60"/>
          <w:szCs w:val="60"/>
          <w:lang w:val="en-GB"/>
        </w:rPr>
        <w:t>HSD</w:t>
      </w:r>
      <w:r w:rsidR="00BF34BB" w:rsidRPr="009E2737">
        <w:rPr>
          <w:rFonts w:cstheme="minorHAnsi"/>
          <w:b/>
          <w:sz w:val="60"/>
          <w:szCs w:val="60"/>
          <w:lang w:val="en-GB"/>
        </w:rPr>
        <w:t>R</w:t>
      </w:r>
    </w:p>
    <w:p w14:paraId="1ABFA7AF" w14:textId="77777777" w:rsidR="006E1876" w:rsidRDefault="00F0377C" w:rsidP="002153B5">
      <w:pPr>
        <w:jc w:val="center"/>
        <w:rPr>
          <w:rFonts w:cstheme="minorHAnsi"/>
          <w:sz w:val="26"/>
          <w:szCs w:val="26"/>
        </w:rPr>
      </w:pPr>
      <w:r w:rsidRPr="00560B5B">
        <w:rPr>
          <w:rFonts w:cstheme="minorHAnsi"/>
          <w:sz w:val="26"/>
          <w:szCs w:val="26"/>
        </w:rPr>
        <w:t>Art.</w:t>
      </w:r>
      <w:r w:rsidR="00CA5C75" w:rsidRPr="00560B5B">
        <w:rPr>
          <w:rFonts w:cstheme="minorHAnsi"/>
          <w:sz w:val="26"/>
          <w:szCs w:val="26"/>
        </w:rPr>
        <w:t xml:space="preserve"> </w:t>
      </w:r>
      <w:proofErr w:type="spellStart"/>
      <w:r w:rsidR="00F93184">
        <w:rPr>
          <w:rFonts w:cstheme="minorHAnsi"/>
          <w:sz w:val="26"/>
          <w:szCs w:val="26"/>
        </w:rPr>
        <w:t>n</w:t>
      </w:r>
      <w:r w:rsidR="004912FB">
        <w:rPr>
          <w:rFonts w:cstheme="minorHAnsi"/>
          <w:sz w:val="26"/>
          <w:szCs w:val="26"/>
        </w:rPr>
        <w:t>o</w:t>
      </w:r>
      <w:proofErr w:type="spellEnd"/>
      <w:r w:rsidR="00CA5C75" w:rsidRPr="00560B5B">
        <w:rPr>
          <w:rFonts w:cstheme="minorHAnsi"/>
          <w:sz w:val="26"/>
          <w:szCs w:val="26"/>
        </w:rPr>
        <w:t xml:space="preserve">.: </w:t>
      </w:r>
      <w:r w:rsidR="006E10A9" w:rsidRPr="00560B5B">
        <w:rPr>
          <w:rFonts w:cstheme="minorHAnsi"/>
          <w:sz w:val="26"/>
          <w:szCs w:val="26"/>
        </w:rPr>
        <w:t>33001 / 33101</w:t>
      </w:r>
      <w:r w:rsidR="00371655">
        <w:rPr>
          <w:rFonts w:cstheme="minorHAnsi"/>
          <w:sz w:val="26"/>
          <w:szCs w:val="26"/>
        </w:rPr>
        <w:t xml:space="preserve"> / 33102 / 33103 / 33104</w:t>
      </w:r>
    </w:p>
    <w:p w14:paraId="4590A011" w14:textId="77777777" w:rsidR="00271CC5" w:rsidRPr="00271CC5" w:rsidRDefault="00271CC5" w:rsidP="002153B5">
      <w:pPr>
        <w:jc w:val="center"/>
        <w:rPr>
          <w:rFonts w:cstheme="minorHAnsi"/>
          <w:sz w:val="26"/>
          <w:szCs w:val="26"/>
        </w:rPr>
      </w:pPr>
    </w:p>
    <w:p w14:paraId="58598E8E" w14:textId="77777777" w:rsidR="0091453C" w:rsidRPr="007A51A0" w:rsidRDefault="00F3117A" w:rsidP="007A51A0">
      <w:pPr>
        <w:ind w:left="708"/>
        <w:jc w:val="center"/>
        <w:rPr>
          <w:rFonts w:cstheme="minorHAnsi"/>
          <w:sz w:val="16"/>
          <w:szCs w:val="16"/>
        </w:rPr>
      </w:pPr>
      <w:r w:rsidRPr="00EF271D">
        <w:rPr>
          <w:rFonts w:cstheme="minorHAnsi"/>
          <w:noProof/>
          <w:sz w:val="32"/>
          <w:szCs w:val="32"/>
          <w:lang w:eastAsia="de-DE"/>
        </w:rPr>
        <w:drawing>
          <wp:inline distT="0" distB="0" distL="0" distR="0" wp14:anchorId="0F7184B7" wp14:editId="10FD0D97">
            <wp:extent cx="2809670" cy="445985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riek\Pictures\2018-01\DSCF915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41859" cy="4510951"/>
                    </a:xfrm>
                    <a:prstGeom prst="rect">
                      <a:avLst/>
                    </a:prstGeom>
                    <a:noFill/>
                    <a:ln>
                      <a:noFill/>
                    </a:ln>
                  </pic:spPr>
                </pic:pic>
              </a:graphicData>
            </a:graphic>
          </wp:inline>
        </w:drawing>
      </w:r>
    </w:p>
    <w:p w14:paraId="73F50563" w14:textId="2E3001BA" w:rsidR="009000E0" w:rsidRDefault="009000E0" w:rsidP="002B7B10">
      <w:pPr>
        <w:spacing w:after="0" w:line="320" w:lineRule="exact"/>
        <w:jc w:val="both"/>
        <w:rPr>
          <w:rFonts w:cstheme="minorHAnsi"/>
          <w:color w:val="000000" w:themeColor="text1"/>
          <w:sz w:val="26"/>
          <w:szCs w:val="26"/>
          <w:lang w:val="en-GB"/>
        </w:rPr>
      </w:pPr>
    </w:p>
    <w:p w14:paraId="6EE86407" w14:textId="77777777" w:rsidR="00523E2A" w:rsidRDefault="00523E2A" w:rsidP="002B7B10">
      <w:pPr>
        <w:spacing w:after="0" w:line="320" w:lineRule="exact"/>
        <w:jc w:val="both"/>
        <w:rPr>
          <w:rFonts w:cstheme="minorHAnsi"/>
          <w:color w:val="000000" w:themeColor="text1"/>
          <w:sz w:val="26"/>
          <w:szCs w:val="26"/>
          <w:lang w:val="en-GB"/>
        </w:rPr>
      </w:pPr>
    </w:p>
    <w:p w14:paraId="6452501C" w14:textId="77777777" w:rsidR="00523E2A" w:rsidRDefault="00523E2A" w:rsidP="002B7B10">
      <w:pPr>
        <w:spacing w:after="0" w:line="320" w:lineRule="exact"/>
        <w:jc w:val="both"/>
        <w:rPr>
          <w:rFonts w:cstheme="minorHAnsi"/>
          <w:color w:val="000000" w:themeColor="text1"/>
          <w:sz w:val="26"/>
          <w:szCs w:val="26"/>
          <w:lang w:val="en-GB"/>
        </w:rPr>
      </w:pPr>
    </w:p>
    <w:p w14:paraId="44D82DD8" w14:textId="77777777" w:rsidR="00523E2A" w:rsidRDefault="00523E2A" w:rsidP="002B7B10">
      <w:pPr>
        <w:spacing w:after="0" w:line="320" w:lineRule="exact"/>
        <w:jc w:val="both"/>
        <w:rPr>
          <w:rFonts w:cstheme="minorHAnsi"/>
          <w:color w:val="000000" w:themeColor="text1"/>
          <w:sz w:val="26"/>
          <w:szCs w:val="26"/>
          <w:lang w:val="en-GB"/>
        </w:rPr>
      </w:pPr>
    </w:p>
    <w:p w14:paraId="346391FC" w14:textId="77777777" w:rsidR="00523E2A" w:rsidRDefault="00523E2A" w:rsidP="002B7B10">
      <w:pPr>
        <w:spacing w:after="0" w:line="320" w:lineRule="exact"/>
        <w:jc w:val="both"/>
        <w:rPr>
          <w:rFonts w:cstheme="minorHAnsi"/>
          <w:color w:val="000000" w:themeColor="text1"/>
          <w:sz w:val="26"/>
          <w:szCs w:val="26"/>
          <w:lang w:val="en-GB"/>
        </w:rPr>
      </w:pPr>
    </w:p>
    <w:p w14:paraId="767404CD" w14:textId="6AE43434" w:rsidR="00112373" w:rsidRDefault="00523E2A" w:rsidP="002B7B10">
      <w:pPr>
        <w:spacing w:after="0" w:line="320" w:lineRule="exact"/>
        <w:jc w:val="both"/>
        <w:rPr>
          <w:rFonts w:cstheme="minorHAnsi"/>
          <w:color w:val="000000" w:themeColor="text1"/>
          <w:sz w:val="26"/>
          <w:szCs w:val="26"/>
          <w:lang w:val="en-GB"/>
        </w:rPr>
      </w:pPr>
      <w:r>
        <w:rPr>
          <w:rFonts w:cstheme="minorHAnsi"/>
          <w:noProof/>
          <w:color w:val="000000" w:themeColor="text1"/>
          <w:sz w:val="26"/>
          <w:szCs w:val="26"/>
          <w:lang w:eastAsia="de-DE"/>
        </w:rPr>
        <w:drawing>
          <wp:anchor distT="0" distB="0" distL="114300" distR="114300" simplePos="0" relativeHeight="251709952" behindDoc="0" locked="0" layoutInCell="1" allowOverlap="1" wp14:anchorId="13715E83" wp14:editId="79018104">
            <wp:simplePos x="0" y="0"/>
            <wp:positionH relativeFrom="margin">
              <wp:align>right</wp:align>
            </wp:positionH>
            <wp:positionV relativeFrom="paragraph">
              <wp:posOffset>27231</wp:posOffset>
            </wp:positionV>
            <wp:extent cx="2646045" cy="347345"/>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347345"/>
                    </a:xfrm>
                    <a:prstGeom prst="rect">
                      <a:avLst/>
                    </a:prstGeom>
                    <a:noFill/>
                  </pic:spPr>
                </pic:pic>
              </a:graphicData>
            </a:graphic>
          </wp:anchor>
        </w:drawing>
      </w:r>
      <w:bookmarkStart w:id="0" w:name="_GoBack"/>
      <w:bookmarkEnd w:id="0"/>
    </w:p>
    <w:p w14:paraId="7EBECA61" w14:textId="56256733" w:rsidR="009D25F0" w:rsidRPr="009E2737" w:rsidRDefault="0091453C" w:rsidP="002B7B10">
      <w:pPr>
        <w:spacing w:after="0" w:line="320" w:lineRule="exact"/>
        <w:jc w:val="both"/>
        <w:rPr>
          <w:rFonts w:cstheme="minorHAnsi"/>
          <w:color w:val="000000" w:themeColor="text1"/>
          <w:sz w:val="26"/>
          <w:szCs w:val="26"/>
          <w:lang w:val="en-GB"/>
        </w:rPr>
      </w:pPr>
      <w:r w:rsidRPr="009E2737">
        <w:rPr>
          <w:rFonts w:cstheme="minorHAnsi"/>
          <w:color w:val="000000" w:themeColor="text1"/>
          <w:sz w:val="26"/>
          <w:szCs w:val="26"/>
          <w:lang w:val="en-GB"/>
        </w:rPr>
        <w:t>Thank you very much for the trust you have placed in us and our products.</w:t>
      </w:r>
    </w:p>
    <w:p w14:paraId="7866E18C" w14:textId="77777777" w:rsidR="001267BF" w:rsidRPr="009E2737" w:rsidRDefault="00252D6A" w:rsidP="002B7B10">
      <w:pPr>
        <w:spacing w:after="0" w:line="320" w:lineRule="exact"/>
        <w:jc w:val="both"/>
        <w:rPr>
          <w:rFonts w:cstheme="minorHAnsi"/>
          <w:color w:val="000000" w:themeColor="text1"/>
          <w:sz w:val="26"/>
          <w:szCs w:val="26"/>
          <w:lang w:val="en-GB"/>
        </w:rPr>
      </w:pPr>
      <w:r w:rsidRPr="002B7B10">
        <w:rPr>
          <w:rFonts w:cstheme="minorHAnsi"/>
          <w:noProof/>
          <w:color w:val="000000" w:themeColor="text1"/>
          <w:sz w:val="26"/>
          <w:szCs w:val="26"/>
          <w:lang w:eastAsia="de-DE"/>
        </w:rPr>
        <w:lastRenderedPageBreak/>
        <w:drawing>
          <wp:anchor distT="0" distB="0" distL="114300" distR="114300" simplePos="0" relativeHeight="251658752" behindDoc="1" locked="0" layoutInCell="1" allowOverlap="1" wp14:anchorId="56FF1AAB" wp14:editId="13AEF089">
            <wp:simplePos x="0" y="0"/>
            <wp:positionH relativeFrom="column">
              <wp:posOffset>19050</wp:posOffset>
            </wp:positionH>
            <wp:positionV relativeFrom="paragraph">
              <wp:posOffset>206375</wp:posOffset>
            </wp:positionV>
            <wp:extent cx="1076325" cy="862485"/>
            <wp:effectExtent l="0" t="0" r="0" b="0"/>
            <wp:wrapTight wrapText="bothSides">
              <wp:wrapPolygon edited="0">
                <wp:start x="0" y="0"/>
                <wp:lineTo x="0" y="20996"/>
                <wp:lineTo x="21027" y="20996"/>
                <wp:lineTo x="21027" y="0"/>
                <wp:lineTo x="0" y="0"/>
              </wp:wrapPolygon>
            </wp:wrapTight>
            <wp:docPr id="8" name="irc_mi" descr="Bildergebnis für symbole les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symbole lese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8624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DE7B0DF" w14:textId="77777777" w:rsidR="00252D6A" w:rsidRPr="009E2737" w:rsidRDefault="00683732" w:rsidP="009E2737">
      <w:pPr>
        <w:spacing w:after="0" w:line="320" w:lineRule="exact"/>
        <w:ind w:left="2124"/>
        <w:jc w:val="both"/>
        <w:rPr>
          <w:rFonts w:cstheme="minorHAnsi"/>
          <w:b/>
          <w:color w:val="000000" w:themeColor="text1"/>
          <w:sz w:val="26"/>
          <w:szCs w:val="26"/>
          <w:lang w:val="en-GB"/>
        </w:rPr>
      </w:pPr>
      <w:r w:rsidRPr="009E2737">
        <w:rPr>
          <w:rFonts w:cstheme="minorHAnsi"/>
          <w:b/>
          <w:color w:val="000000" w:themeColor="text1"/>
          <w:sz w:val="26"/>
          <w:szCs w:val="26"/>
          <w:lang w:val="en-GB"/>
        </w:rPr>
        <w:t>Please read</w:t>
      </w:r>
      <w:r w:rsidR="00252D6A" w:rsidRPr="009E2737">
        <w:rPr>
          <w:rFonts w:cstheme="minorHAnsi"/>
          <w:b/>
          <w:color w:val="000000" w:themeColor="text1"/>
          <w:sz w:val="26"/>
          <w:szCs w:val="26"/>
          <w:lang w:val="en-GB"/>
        </w:rPr>
        <w:t xml:space="preserve"> </w:t>
      </w:r>
      <w:r w:rsidRPr="009E2737">
        <w:rPr>
          <w:rFonts w:cstheme="minorHAnsi"/>
          <w:b/>
          <w:color w:val="000000" w:themeColor="text1"/>
          <w:sz w:val="26"/>
          <w:szCs w:val="26"/>
          <w:lang w:val="en-GB"/>
        </w:rPr>
        <w:t xml:space="preserve">the operating </w:t>
      </w:r>
      <w:r w:rsidR="0030360E">
        <w:rPr>
          <w:rFonts w:cstheme="minorHAnsi"/>
          <w:b/>
          <w:color w:val="000000" w:themeColor="text1"/>
          <w:sz w:val="26"/>
          <w:szCs w:val="26"/>
          <w:lang w:val="en-GB"/>
        </w:rPr>
        <w:t>manual</w:t>
      </w:r>
      <w:r w:rsidRPr="009E2737">
        <w:rPr>
          <w:rFonts w:cstheme="minorHAnsi"/>
          <w:b/>
          <w:color w:val="000000" w:themeColor="text1"/>
          <w:sz w:val="26"/>
          <w:szCs w:val="26"/>
          <w:lang w:val="en-GB"/>
        </w:rPr>
        <w:t xml:space="preserve"> first</w:t>
      </w:r>
      <w:r w:rsidR="00252D6A" w:rsidRPr="009E2737">
        <w:rPr>
          <w:rFonts w:cstheme="minorHAnsi"/>
          <w:b/>
          <w:color w:val="000000" w:themeColor="text1"/>
          <w:sz w:val="26"/>
          <w:szCs w:val="26"/>
          <w:lang w:val="en-GB"/>
        </w:rPr>
        <w:t xml:space="preserve"> </w:t>
      </w:r>
      <w:r w:rsidRPr="009E2737">
        <w:rPr>
          <w:rFonts w:cstheme="minorHAnsi"/>
          <w:b/>
          <w:color w:val="000000" w:themeColor="text1"/>
          <w:sz w:val="26"/>
          <w:szCs w:val="26"/>
          <w:lang w:val="en-GB"/>
        </w:rPr>
        <w:t>before working with the pressure cup gun.</w:t>
      </w:r>
    </w:p>
    <w:p w14:paraId="5C791BF9" w14:textId="77777777" w:rsidR="006645F9" w:rsidRPr="009E2737" w:rsidRDefault="006645F9" w:rsidP="002B7B10">
      <w:pPr>
        <w:spacing w:after="0" w:line="320" w:lineRule="exact"/>
        <w:jc w:val="both"/>
        <w:rPr>
          <w:rFonts w:cstheme="minorHAnsi"/>
          <w:b/>
          <w:color w:val="000000" w:themeColor="text1"/>
          <w:sz w:val="26"/>
          <w:szCs w:val="26"/>
          <w:lang w:val="en-GB"/>
        </w:rPr>
      </w:pPr>
    </w:p>
    <w:p w14:paraId="2D330BCE" w14:textId="77777777" w:rsidR="009D25F0" w:rsidRPr="009E2737" w:rsidRDefault="009D25F0" w:rsidP="002B7B10">
      <w:pPr>
        <w:spacing w:after="0" w:line="320" w:lineRule="exact"/>
        <w:jc w:val="both"/>
        <w:rPr>
          <w:rFonts w:cstheme="minorHAnsi"/>
          <w:b/>
          <w:color w:val="000000" w:themeColor="text1"/>
          <w:sz w:val="26"/>
          <w:szCs w:val="26"/>
          <w:lang w:val="en-GB"/>
        </w:rPr>
      </w:pPr>
    </w:p>
    <w:p w14:paraId="1A58AA57" w14:textId="77777777" w:rsidR="00252D6A" w:rsidRPr="009E2737" w:rsidRDefault="00252D6A" w:rsidP="002B7B10">
      <w:pPr>
        <w:spacing w:after="0" w:line="320" w:lineRule="exact"/>
        <w:jc w:val="both"/>
        <w:rPr>
          <w:rFonts w:cstheme="minorHAnsi"/>
          <w:b/>
          <w:color w:val="000000" w:themeColor="text1"/>
          <w:sz w:val="26"/>
          <w:szCs w:val="26"/>
          <w:lang w:val="en-GB"/>
        </w:rPr>
      </w:pPr>
    </w:p>
    <w:p w14:paraId="568B908A" w14:textId="77777777" w:rsidR="009D25F0" w:rsidRPr="009E2737" w:rsidRDefault="009D25F0" w:rsidP="002B7B10">
      <w:pPr>
        <w:spacing w:after="0" w:line="320" w:lineRule="exact"/>
        <w:jc w:val="both"/>
        <w:rPr>
          <w:rFonts w:cstheme="minorHAnsi"/>
          <w:b/>
          <w:color w:val="000000" w:themeColor="text1"/>
          <w:sz w:val="26"/>
          <w:szCs w:val="26"/>
          <w:lang w:val="en-GB"/>
        </w:rPr>
      </w:pPr>
    </w:p>
    <w:p w14:paraId="4334DC2B" w14:textId="77777777" w:rsidR="001267BF" w:rsidRPr="009E2737" w:rsidRDefault="00683732" w:rsidP="002B7B10">
      <w:pPr>
        <w:spacing w:after="0" w:line="320" w:lineRule="exact"/>
        <w:jc w:val="both"/>
        <w:rPr>
          <w:rFonts w:cstheme="minorHAnsi"/>
          <w:color w:val="000000" w:themeColor="text1"/>
          <w:sz w:val="26"/>
          <w:szCs w:val="26"/>
          <w:lang w:val="en-GB"/>
        </w:rPr>
      </w:pPr>
      <w:r w:rsidRPr="009E2737">
        <w:rPr>
          <w:rFonts w:cstheme="minorHAnsi"/>
          <w:color w:val="000000" w:themeColor="text1"/>
          <w:sz w:val="26"/>
          <w:szCs w:val="26"/>
          <w:lang w:val="en-GB"/>
        </w:rPr>
        <w:t>Th</w:t>
      </w:r>
      <w:r w:rsidR="004356F9">
        <w:rPr>
          <w:rFonts w:cstheme="minorHAnsi"/>
          <w:color w:val="000000" w:themeColor="text1"/>
          <w:sz w:val="26"/>
          <w:szCs w:val="26"/>
          <w:lang w:val="en-GB"/>
        </w:rPr>
        <w:t>is</w:t>
      </w:r>
      <w:r w:rsidRPr="009E2737">
        <w:rPr>
          <w:rFonts w:cstheme="minorHAnsi"/>
          <w:color w:val="000000" w:themeColor="text1"/>
          <w:sz w:val="26"/>
          <w:szCs w:val="26"/>
          <w:lang w:val="en-GB"/>
        </w:rPr>
        <w:t xml:space="preserve"> operating and maintenance </w:t>
      </w:r>
      <w:r w:rsidR="004356F9">
        <w:rPr>
          <w:rFonts w:cstheme="minorHAnsi"/>
          <w:color w:val="000000" w:themeColor="text1"/>
          <w:sz w:val="26"/>
          <w:szCs w:val="26"/>
          <w:lang w:val="en-GB"/>
        </w:rPr>
        <w:t>manual</w:t>
      </w:r>
      <w:r w:rsidRPr="009E2737">
        <w:rPr>
          <w:rFonts w:cstheme="minorHAnsi"/>
          <w:color w:val="000000" w:themeColor="text1"/>
          <w:sz w:val="26"/>
          <w:szCs w:val="26"/>
          <w:lang w:val="en-GB"/>
        </w:rPr>
        <w:t xml:space="preserve"> contain</w:t>
      </w:r>
      <w:r w:rsidR="004356F9">
        <w:rPr>
          <w:rFonts w:cstheme="minorHAnsi"/>
          <w:color w:val="000000" w:themeColor="text1"/>
          <w:sz w:val="26"/>
          <w:szCs w:val="26"/>
          <w:lang w:val="en-GB"/>
        </w:rPr>
        <w:t>s</w:t>
      </w:r>
      <w:r w:rsidRPr="009E2737">
        <w:rPr>
          <w:rFonts w:cstheme="minorHAnsi"/>
          <w:color w:val="000000" w:themeColor="text1"/>
          <w:sz w:val="26"/>
          <w:szCs w:val="26"/>
          <w:lang w:val="en-GB"/>
        </w:rPr>
        <w:t xml:space="preserve"> important information required for the safe and trouble-free operation of your pressure cup gun. Therefore, always keep th</w:t>
      </w:r>
      <w:r w:rsidR="004356F9">
        <w:rPr>
          <w:rFonts w:cstheme="minorHAnsi"/>
          <w:color w:val="000000" w:themeColor="text1"/>
          <w:sz w:val="26"/>
          <w:szCs w:val="26"/>
          <w:lang w:val="en-GB"/>
        </w:rPr>
        <w:t>is</w:t>
      </w:r>
      <w:r w:rsidRPr="009E2737">
        <w:rPr>
          <w:rFonts w:cstheme="minorHAnsi"/>
          <w:color w:val="000000" w:themeColor="text1"/>
          <w:sz w:val="26"/>
          <w:szCs w:val="26"/>
          <w:lang w:val="en-GB"/>
        </w:rPr>
        <w:t xml:space="preserve"> operating </w:t>
      </w:r>
      <w:r w:rsidR="004356F9">
        <w:rPr>
          <w:rFonts w:cstheme="minorHAnsi"/>
          <w:color w:val="000000" w:themeColor="text1"/>
          <w:sz w:val="26"/>
          <w:szCs w:val="26"/>
          <w:lang w:val="en-GB"/>
        </w:rPr>
        <w:t>manual</w:t>
      </w:r>
      <w:r w:rsidRPr="009E2737">
        <w:rPr>
          <w:rFonts w:cstheme="minorHAnsi"/>
          <w:color w:val="000000" w:themeColor="text1"/>
          <w:sz w:val="26"/>
          <w:szCs w:val="26"/>
          <w:lang w:val="en-GB"/>
        </w:rPr>
        <w:t xml:space="preserve"> with the pressure cup gun.</w:t>
      </w:r>
    </w:p>
    <w:p w14:paraId="5DEF35E3" w14:textId="77777777" w:rsidR="00683732" w:rsidRPr="009E2737" w:rsidRDefault="00683732" w:rsidP="002B7B10">
      <w:pPr>
        <w:spacing w:after="0" w:line="320" w:lineRule="exact"/>
        <w:jc w:val="both"/>
        <w:rPr>
          <w:rFonts w:cstheme="minorHAnsi"/>
          <w:b/>
          <w:color w:val="000000" w:themeColor="text1"/>
          <w:sz w:val="26"/>
          <w:szCs w:val="26"/>
          <w:lang w:val="en-GB"/>
        </w:rPr>
      </w:pPr>
    </w:p>
    <w:p w14:paraId="3CF31E41" w14:textId="77777777" w:rsidR="00520FD0" w:rsidRPr="009E2737" w:rsidRDefault="00683732" w:rsidP="002B7B10">
      <w:pPr>
        <w:spacing w:after="0" w:line="320" w:lineRule="exact"/>
        <w:jc w:val="both"/>
        <w:rPr>
          <w:rFonts w:cstheme="minorHAnsi"/>
          <w:b/>
          <w:color w:val="000000" w:themeColor="text1"/>
          <w:sz w:val="26"/>
          <w:szCs w:val="26"/>
          <w:lang w:val="en-GB"/>
        </w:rPr>
      </w:pPr>
      <w:r w:rsidRPr="009E2737">
        <w:rPr>
          <w:rFonts w:cstheme="minorHAnsi"/>
          <w:b/>
          <w:color w:val="000000" w:themeColor="text1"/>
          <w:sz w:val="26"/>
          <w:szCs w:val="26"/>
          <w:lang w:val="en-GB"/>
        </w:rPr>
        <w:t>General notices</w:t>
      </w:r>
      <w:r w:rsidR="00520FD0" w:rsidRPr="009E2737">
        <w:rPr>
          <w:rFonts w:cstheme="minorHAnsi"/>
          <w:b/>
          <w:color w:val="000000" w:themeColor="text1"/>
          <w:sz w:val="26"/>
          <w:szCs w:val="26"/>
          <w:lang w:val="en-GB"/>
        </w:rPr>
        <w:t>:</w:t>
      </w:r>
    </w:p>
    <w:p w14:paraId="55DC86D1" w14:textId="77777777" w:rsidR="006B1EFA" w:rsidRPr="009E2737" w:rsidRDefault="008E610E" w:rsidP="002B7B10">
      <w:pPr>
        <w:spacing w:after="0" w:line="320" w:lineRule="exact"/>
        <w:jc w:val="both"/>
        <w:rPr>
          <w:rFonts w:cstheme="minorHAnsi"/>
          <w:color w:val="000000" w:themeColor="text1"/>
          <w:sz w:val="26"/>
          <w:szCs w:val="26"/>
          <w:lang w:val="en-GB"/>
        </w:rPr>
      </w:pPr>
      <w:r w:rsidRPr="009E2737">
        <w:rPr>
          <w:rFonts w:cstheme="minorHAnsi"/>
          <w:color w:val="000000" w:themeColor="text1"/>
          <w:sz w:val="26"/>
          <w:szCs w:val="26"/>
          <w:lang w:val="en-GB"/>
        </w:rPr>
        <w:t>This pressure cup gun was developed for certain applications. We explicitly point out that this pressure cup gun must not be modified and/or used in a way that does not correspond to its intended use.</w:t>
      </w:r>
    </w:p>
    <w:p w14:paraId="082CECA7" w14:textId="77777777" w:rsidR="002B7B10" w:rsidRPr="009E2737" w:rsidRDefault="002B7B10" w:rsidP="002B7B10">
      <w:pPr>
        <w:spacing w:after="0" w:line="320" w:lineRule="exact"/>
        <w:jc w:val="both"/>
        <w:rPr>
          <w:rFonts w:cstheme="minorHAnsi"/>
          <w:color w:val="000000" w:themeColor="text1"/>
          <w:sz w:val="26"/>
          <w:szCs w:val="26"/>
          <w:lang w:val="en-GB"/>
        </w:rPr>
      </w:pPr>
    </w:p>
    <w:p w14:paraId="3E7F6549" w14:textId="77777777" w:rsidR="00CA517E" w:rsidRDefault="00F57E93" w:rsidP="002B7B10">
      <w:pPr>
        <w:spacing w:after="0" w:line="320" w:lineRule="exact"/>
        <w:jc w:val="both"/>
        <w:rPr>
          <w:rFonts w:cstheme="minorHAnsi"/>
          <w:b/>
          <w:color w:val="000000" w:themeColor="text1"/>
          <w:sz w:val="26"/>
          <w:szCs w:val="26"/>
        </w:rPr>
      </w:pPr>
      <w:r>
        <w:rPr>
          <w:rFonts w:cstheme="minorHAnsi"/>
          <w:b/>
          <w:color w:val="000000" w:themeColor="text1"/>
          <w:sz w:val="26"/>
          <w:szCs w:val="26"/>
        </w:rPr>
        <w:t>Content</w:t>
      </w:r>
      <w:r w:rsidR="00CA517E" w:rsidRPr="002B7B10">
        <w:rPr>
          <w:rFonts w:cstheme="minorHAnsi"/>
          <w:b/>
          <w:color w:val="000000" w:themeColor="text1"/>
          <w:sz w:val="26"/>
          <w:szCs w:val="26"/>
        </w:rPr>
        <w:t>:</w:t>
      </w:r>
    </w:p>
    <w:p w14:paraId="385D7836" w14:textId="77777777" w:rsidR="002B7B10" w:rsidRPr="002B7B10" w:rsidRDefault="002B7B10" w:rsidP="002B7B10">
      <w:pPr>
        <w:spacing w:after="0" w:line="320" w:lineRule="exact"/>
        <w:jc w:val="both"/>
        <w:rPr>
          <w:rFonts w:cstheme="minorHAnsi"/>
          <w:b/>
          <w:color w:val="000000" w:themeColor="text1"/>
          <w:sz w:val="26"/>
          <w:szCs w:val="26"/>
        </w:rPr>
      </w:pPr>
    </w:p>
    <w:p w14:paraId="74D98F86" w14:textId="77777777" w:rsidR="00903BC1" w:rsidRPr="002B7B10" w:rsidRDefault="00141527" w:rsidP="008A25D1">
      <w:pPr>
        <w:pStyle w:val="Listenabsatz"/>
        <w:numPr>
          <w:ilvl w:val="0"/>
          <w:numId w:val="20"/>
        </w:numPr>
        <w:spacing w:after="0" w:line="320" w:lineRule="exact"/>
        <w:jc w:val="both"/>
        <w:rPr>
          <w:rFonts w:cstheme="minorHAnsi"/>
          <w:color w:val="000000" w:themeColor="text1"/>
          <w:sz w:val="26"/>
          <w:szCs w:val="26"/>
        </w:rPr>
      </w:pPr>
      <w:r>
        <w:rPr>
          <w:rFonts w:cstheme="minorHAnsi"/>
          <w:color w:val="000000" w:themeColor="text1"/>
          <w:sz w:val="26"/>
          <w:szCs w:val="26"/>
        </w:rPr>
        <w:t>T</w:t>
      </w:r>
      <w:r w:rsidRPr="00141527">
        <w:rPr>
          <w:rFonts w:cstheme="minorHAnsi"/>
          <w:color w:val="000000" w:themeColor="text1"/>
          <w:sz w:val="26"/>
          <w:szCs w:val="26"/>
        </w:rPr>
        <w:t xml:space="preserve">echnical </w:t>
      </w:r>
      <w:proofErr w:type="spellStart"/>
      <w:r w:rsidRPr="00141527">
        <w:rPr>
          <w:rFonts w:cstheme="minorHAnsi"/>
          <w:color w:val="000000" w:themeColor="text1"/>
          <w:sz w:val="26"/>
          <w:szCs w:val="26"/>
        </w:rPr>
        <w:t>data</w:t>
      </w:r>
      <w:proofErr w:type="spellEnd"/>
      <w:r w:rsidRPr="00141527">
        <w:rPr>
          <w:rFonts w:cstheme="minorHAnsi"/>
          <w:color w:val="000000" w:themeColor="text1"/>
          <w:sz w:val="26"/>
          <w:szCs w:val="26"/>
        </w:rPr>
        <w:t xml:space="preserve"> </w:t>
      </w:r>
      <w:r w:rsidR="00610C55" w:rsidRPr="00610C55">
        <w:rPr>
          <w:rFonts w:cstheme="minorHAnsi"/>
          <w:color w:val="000000" w:themeColor="text1"/>
          <w:sz w:val="26"/>
          <w:szCs w:val="26"/>
        </w:rPr>
        <w:t>……………………………………………………………………</w:t>
      </w:r>
      <w:r w:rsidR="00C62692">
        <w:rPr>
          <w:rFonts w:cstheme="minorHAnsi"/>
          <w:color w:val="000000" w:themeColor="text1"/>
          <w:sz w:val="26"/>
          <w:szCs w:val="26"/>
        </w:rPr>
        <w:t>.</w:t>
      </w:r>
      <w:r w:rsidR="00610C55" w:rsidRPr="00610C55">
        <w:rPr>
          <w:rFonts w:cstheme="minorHAnsi"/>
          <w:color w:val="000000" w:themeColor="text1"/>
          <w:sz w:val="26"/>
          <w:szCs w:val="26"/>
        </w:rPr>
        <w:t>……………</w:t>
      </w:r>
      <w:r w:rsidR="00610C55">
        <w:rPr>
          <w:rFonts w:cstheme="minorHAnsi"/>
          <w:color w:val="000000" w:themeColor="text1"/>
          <w:sz w:val="26"/>
          <w:szCs w:val="26"/>
        </w:rPr>
        <w:t>….</w:t>
      </w:r>
      <w:r w:rsidR="00417791">
        <w:rPr>
          <w:rFonts w:cstheme="minorHAnsi"/>
          <w:color w:val="000000" w:themeColor="text1"/>
          <w:sz w:val="26"/>
          <w:szCs w:val="26"/>
        </w:rPr>
        <w:t>.</w:t>
      </w:r>
      <w:r w:rsidR="00610C55">
        <w:rPr>
          <w:rFonts w:cstheme="minorHAnsi"/>
          <w:color w:val="000000" w:themeColor="text1"/>
          <w:sz w:val="26"/>
          <w:szCs w:val="26"/>
        </w:rPr>
        <w:t>.</w:t>
      </w:r>
      <w:r w:rsidR="003E58AC">
        <w:rPr>
          <w:rFonts w:cstheme="minorHAnsi"/>
          <w:color w:val="000000" w:themeColor="text1"/>
          <w:sz w:val="26"/>
          <w:szCs w:val="26"/>
        </w:rPr>
        <w:t>....</w:t>
      </w:r>
      <w:r w:rsidR="00610C55">
        <w:rPr>
          <w:rFonts w:cstheme="minorHAnsi"/>
          <w:color w:val="000000" w:themeColor="text1"/>
          <w:sz w:val="26"/>
          <w:szCs w:val="26"/>
        </w:rPr>
        <w:tab/>
      </w:r>
      <w:r w:rsidR="00903BC1" w:rsidRPr="002B7B10">
        <w:rPr>
          <w:rFonts w:cstheme="minorHAnsi"/>
          <w:color w:val="000000" w:themeColor="text1"/>
          <w:sz w:val="26"/>
          <w:szCs w:val="26"/>
        </w:rPr>
        <w:t>3</w:t>
      </w:r>
    </w:p>
    <w:p w14:paraId="5963F4B3" w14:textId="77777777" w:rsidR="00903BC1" w:rsidRPr="002B7B10" w:rsidRDefault="00141527" w:rsidP="008A25D1">
      <w:pPr>
        <w:pStyle w:val="Listenabsatz"/>
        <w:numPr>
          <w:ilvl w:val="0"/>
          <w:numId w:val="20"/>
        </w:numPr>
        <w:spacing w:after="0" w:line="320" w:lineRule="exact"/>
        <w:jc w:val="both"/>
        <w:rPr>
          <w:rFonts w:cstheme="minorHAnsi"/>
          <w:color w:val="000000" w:themeColor="text1"/>
          <w:sz w:val="26"/>
          <w:szCs w:val="26"/>
        </w:rPr>
      </w:pPr>
      <w:proofErr w:type="spellStart"/>
      <w:r>
        <w:rPr>
          <w:rFonts w:cstheme="minorHAnsi"/>
          <w:color w:val="000000" w:themeColor="text1"/>
          <w:sz w:val="26"/>
          <w:szCs w:val="26"/>
        </w:rPr>
        <w:t>Extent</w:t>
      </w:r>
      <w:proofErr w:type="spellEnd"/>
      <w:r>
        <w:rPr>
          <w:rFonts w:cstheme="minorHAnsi"/>
          <w:color w:val="000000" w:themeColor="text1"/>
          <w:sz w:val="26"/>
          <w:szCs w:val="26"/>
        </w:rPr>
        <w:t xml:space="preserve"> </w:t>
      </w:r>
      <w:proofErr w:type="spellStart"/>
      <w:r>
        <w:rPr>
          <w:rFonts w:cstheme="minorHAnsi"/>
          <w:color w:val="000000" w:themeColor="text1"/>
          <w:sz w:val="26"/>
          <w:szCs w:val="26"/>
        </w:rPr>
        <w:t>of</w:t>
      </w:r>
      <w:proofErr w:type="spellEnd"/>
      <w:r>
        <w:rPr>
          <w:rFonts w:cstheme="minorHAnsi"/>
          <w:color w:val="000000" w:themeColor="text1"/>
          <w:sz w:val="26"/>
          <w:szCs w:val="26"/>
        </w:rPr>
        <w:t xml:space="preserve"> </w:t>
      </w:r>
      <w:proofErr w:type="spellStart"/>
      <w:r>
        <w:rPr>
          <w:rFonts w:cstheme="minorHAnsi"/>
          <w:color w:val="000000" w:themeColor="text1"/>
          <w:sz w:val="26"/>
          <w:szCs w:val="26"/>
        </w:rPr>
        <w:t>delivery</w:t>
      </w:r>
      <w:proofErr w:type="spellEnd"/>
      <w:r>
        <w:rPr>
          <w:rFonts w:cstheme="minorHAnsi"/>
          <w:color w:val="000000" w:themeColor="text1"/>
          <w:sz w:val="26"/>
          <w:szCs w:val="26"/>
        </w:rPr>
        <w:t xml:space="preserve"> </w:t>
      </w:r>
      <w:r w:rsidR="00D37A93">
        <w:rPr>
          <w:rFonts w:cstheme="minorHAnsi"/>
          <w:color w:val="000000" w:themeColor="text1"/>
          <w:sz w:val="26"/>
          <w:szCs w:val="26"/>
        </w:rPr>
        <w:t xml:space="preserve">  </w:t>
      </w:r>
      <w:r w:rsidR="00610C55" w:rsidRPr="00610C55">
        <w:rPr>
          <w:rFonts w:cstheme="minorHAnsi"/>
          <w:color w:val="000000" w:themeColor="text1"/>
          <w:sz w:val="26"/>
          <w:szCs w:val="26"/>
        </w:rPr>
        <w:t>…………………………………………………………………………</w:t>
      </w:r>
      <w:r>
        <w:rPr>
          <w:rFonts w:cstheme="minorHAnsi"/>
          <w:color w:val="000000" w:themeColor="text1"/>
          <w:sz w:val="26"/>
          <w:szCs w:val="26"/>
        </w:rPr>
        <w:t>………</w:t>
      </w:r>
      <w:r w:rsidR="003E58AC">
        <w:rPr>
          <w:rFonts w:cstheme="minorHAnsi"/>
          <w:color w:val="000000" w:themeColor="text1"/>
          <w:sz w:val="26"/>
          <w:szCs w:val="26"/>
        </w:rPr>
        <w:t>…</w:t>
      </w:r>
      <w:r w:rsidR="00C62692">
        <w:rPr>
          <w:rFonts w:cstheme="minorHAnsi"/>
          <w:color w:val="000000" w:themeColor="text1"/>
          <w:sz w:val="26"/>
          <w:szCs w:val="26"/>
        </w:rPr>
        <w:t xml:space="preserve">.  </w:t>
      </w:r>
      <w:r w:rsidR="00610C55">
        <w:rPr>
          <w:rFonts w:cstheme="minorHAnsi"/>
          <w:color w:val="000000" w:themeColor="text1"/>
          <w:sz w:val="26"/>
          <w:szCs w:val="26"/>
        </w:rPr>
        <w:tab/>
      </w:r>
      <w:r w:rsidR="00903BC1" w:rsidRPr="002B7B10">
        <w:rPr>
          <w:rFonts w:cstheme="minorHAnsi"/>
          <w:color w:val="000000" w:themeColor="text1"/>
          <w:sz w:val="26"/>
          <w:szCs w:val="26"/>
        </w:rPr>
        <w:t>3</w:t>
      </w:r>
    </w:p>
    <w:p w14:paraId="6AAF5BF4" w14:textId="77777777" w:rsidR="00127169" w:rsidRPr="002B7B10" w:rsidRDefault="003E58AC" w:rsidP="008A25D1">
      <w:pPr>
        <w:pStyle w:val="Listenabsatz"/>
        <w:numPr>
          <w:ilvl w:val="0"/>
          <w:numId w:val="20"/>
        </w:numPr>
        <w:spacing w:after="0" w:line="320" w:lineRule="exact"/>
        <w:jc w:val="both"/>
        <w:rPr>
          <w:rFonts w:cstheme="minorHAnsi"/>
          <w:color w:val="000000" w:themeColor="text1"/>
          <w:sz w:val="26"/>
          <w:szCs w:val="26"/>
        </w:rPr>
      </w:pPr>
      <w:proofErr w:type="spellStart"/>
      <w:r>
        <w:rPr>
          <w:rFonts w:cstheme="minorHAnsi"/>
          <w:color w:val="000000" w:themeColor="text1"/>
          <w:sz w:val="26"/>
          <w:szCs w:val="26"/>
        </w:rPr>
        <w:t>I</w:t>
      </w:r>
      <w:r w:rsidRPr="003E58AC">
        <w:rPr>
          <w:rFonts w:cstheme="minorHAnsi"/>
          <w:color w:val="000000" w:themeColor="text1"/>
          <w:sz w:val="26"/>
          <w:szCs w:val="26"/>
        </w:rPr>
        <w:t>ntended</w:t>
      </w:r>
      <w:proofErr w:type="spellEnd"/>
      <w:r w:rsidRPr="003E58AC">
        <w:rPr>
          <w:rFonts w:cstheme="minorHAnsi"/>
          <w:color w:val="000000" w:themeColor="text1"/>
          <w:sz w:val="26"/>
          <w:szCs w:val="26"/>
        </w:rPr>
        <w:t xml:space="preserve"> </w:t>
      </w:r>
      <w:proofErr w:type="spellStart"/>
      <w:r w:rsidRPr="003E58AC">
        <w:rPr>
          <w:rFonts w:cstheme="minorHAnsi"/>
          <w:color w:val="000000" w:themeColor="text1"/>
          <w:sz w:val="26"/>
          <w:szCs w:val="26"/>
        </w:rPr>
        <w:t>use</w:t>
      </w:r>
      <w:proofErr w:type="spellEnd"/>
      <w:r w:rsidRPr="003E58AC">
        <w:rPr>
          <w:rFonts w:cstheme="minorHAnsi"/>
          <w:color w:val="000000" w:themeColor="text1"/>
          <w:sz w:val="26"/>
          <w:szCs w:val="26"/>
        </w:rPr>
        <w:t xml:space="preserve">  </w:t>
      </w:r>
      <w:r w:rsidR="00610C55">
        <w:rPr>
          <w:rFonts w:cstheme="minorHAnsi"/>
          <w:color w:val="000000" w:themeColor="text1"/>
          <w:sz w:val="26"/>
          <w:szCs w:val="26"/>
        </w:rPr>
        <w:t>.</w:t>
      </w:r>
      <w:r w:rsidR="00610C55" w:rsidRPr="00610C55">
        <w:rPr>
          <w:rFonts w:cstheme="minorHAnsi"/>
          <w:color w:val="000000" w:themeColor="text1"/>
          <w:sz w:val="26"/>
          <w:szCs w:val="26"/>
        </w:rPr>
        <w:t>……………………………………………………</w:t>
      </w:r>
      <w:r w:rsidR="00610C55">
        <w:rPr>
          <w:rFonts w:cstheme="minorHAnsi"/>
          <w:color w:val="000000" w:themeColor="text1"/>
          <w:sz w:val="26"/>
          <w:szCs w:val="26"/>
        </w:rPr>
        <w:t>…</w:t>
      </w:r>
      <w:r w:rsidR="00417791">
        <w:rPr>
          <w:rFonts w:cstheme="minorHAnsi"/>
          <w:color w:val="000000" w:themeColor="text1"/>
          <w:sz w:val="26"/>
          <w:szCs w:val="26"/>
        </w:rPr>
        <w:t>.</w:t>
      </w:r>
      <w:r w:rsidR="00610C55">
        <w:rPr>
          <w:rFonts w:cstheme="minorHAnsi"/>
          <w:color w:val="000000" w:themeColor="text1"/>
          <w:sz w:val="26"/>
          <w:szCs w:val="26"/>
        </w:rPr>
        <w:t>…</w:t>
      </w:r>
      <w:r w:rsidR="00C62692">
        <w:rPr>
          <w:rFonts w:cstheme="minorHAnsi"/>
          <w:color w:val="000000" w:themeColor="text1"/>
          <w:sz w:val="26"/>
          <w:szCs w:val="26"/>
        </w:rPr>
        <w:t>………….</w:t>
      </w:r>
      <w:r>
        <w:rPr>
          <w:rFonts w:cstheme="minorHAnsi"/>
          <w:color w:val="000000" w:themeColor="text1"/>
          <w:sz w:val="26"/>
          <w:szCs w:val="26"/>
        </w:rPr>
        <w:t>…………………….</w:t>
      </w:r>
      <w:r w:rsidR="00610C55">
        <w:rPr>
          <w:rFonts w:cstheme="minorHAnsi"/>
          <w:color w:val="000000" w:themeColor="text1"/>
          <w:sz w:val="26"/>
          <w:szCs w:val="26"/>
        </w:rPr>
        <w:tab/>
      </w:r>
      <w:r w:rsidR="001267BF" w:rsidRPr="002B7B10">
        <w:rPr>
          <w:rFonts w:cstheme="minorHAnsi"/>
          <w:color w:val="000000" w:themeColor="text1"/>
          <w:sz w:val="26"/>
          <w:szCs w:val="26"/>
        </w:rPr>
        <w:t>3</w:t>
      </w:r>
    </w:p>
    <w:p w14:paraId="6467932E" w14:textId="77777777" w:rsidR="00903BC1" w:rsidRPr="002B7B10" w:rsidRDefault="007E01AD" w:rsidP="008A25D1">
      <w:pPr>
        <w:pStyle w:val="Listenabsatz"/>
        <w:numPr>
          <w:ilvl w:val="0"/>
          <w:numId w:val="20"/>
        </w:numPr>
        <w:spacing w:after="0" w:line="320" w:lineRule="exact"/>
        <w:jc w:val="both"/>
        <w:rPr>
          <w:rFonts w:cstheme="minorHAnsi"/>
          <w:color w:val="000000" w:themeColor="text1"/>
          <w:sz w:val="26"/>
          <w:szCs w:val="26"/>
        </w:rPr>
      </w:pPr>
      <w:r>
        <w:rPr>
          <w:rFonts w:cstheme="minorHAnsi"/>
          <w:color w:val="000000" w:themeColor="text1"/>
          <w:sz w:val="26"/>
          <w:szCs w:val="26"/>
        </w:rPr>
        <w:t>Features</w:t>
      </w:r>
      <w:r w:rsidR="00D37A93">
        <w:rPr>
          <w:rFonts w:cstheme="minorHAnsi"/>
          <w:color w:val="000000" w:themeColor="text1"/>
          <w:sz w:val="26"/>
          <w:szCs w:val="26"/>
        </w:rPr>
        <w:t xml:space="preserve"> </w:t>
      </w:r>
      <w:r w:rsidR="00331B63">
        <w:rPr>
          <w:rFonts w:cstheme="minorHAnsi"/>
          <w:color w:val="000000" w:themeColor="text1"/>
          <w:sz w:val="26"/>
          <w:szCs w:val="26"/>
        </w:rPr>
        <w:t>.</w:t>
      </w:r>
      <w:r w:rsidR="00610C55" w:rsidRPr="00610C55">
        <w:rPr>
          <w:rFonts w:cstheme="minorHAnsi"/>
          <w:color w:val="000000" w:themeColor="text1"/>
          <w:sz w:val="26"/>
          <w:szCs w:val="26"/>
        </w:rPr>
        <w:t>………………………………………………………………………………</w:t>
      </w:r>
      <w:r w:rsidR="00610C55">
        <w:rPr>
          <w:rFonts w:cstheme="minorHAnsi"/>
          <w:color w:val="000000" w:themeColor="text1"/>
          <w:sz w:val="26"/>
          <w:szCs w:val="26"/>
        </w:rPr>
        <w:t>……</w:t>
      </w:r>
      <w:r w:rsidR="00610C55" w:rsidRPr="00610C55">
        <w:rPr>
          <w:rFonts w:cstheme="minorHAnsi"/>
          <w:color w:val="000000" w:themeColor="text1"/>
          <w:sz w:val="26"/>
          <w:szCs w:val="26"/>
        </w:rPr>
        <w:t>…</w:t>
      </w:r>
      <w:r w:rsidR="00610C55">
        <w:rPr>
          <w:rFonts w:cstheme="minorHAnsi"/>
          <w:color w:val="000000" w:themeColor="text1"/>
          <w:sz w:val="26"/>
          <w:szCs w:val="26"/>
        </w:rPr>
        <w:t>…</w:t>
      </w:r>
      <w:r w:rsidR="00417791">
        <w:rPr>
          <w:rFonts w:cstheme="minorHAnsi"/>
          <w:color w:val="000000" w:themeColor="text1"/>
          <w:sz w:val="26"/>
          <w:szCs w:val="26"/>
        </w:rPr>
        <w:t>.</w:t>
      </w:r>
      <w:r w:rsidR="00610C55">
        <w:rPr>
          <w:rFonts w:cstheme="minorHAnsi"/>
          <w:color w:val="000000" w:themeColor="text1"/>
          <w:sz w:val="26"/>
          <w:szCs w:val="26"/>
        </w:rPr>
        <w:t>.</w:t>
      </w:r>
      <w:r w:rsidR="00610C55">
        <w:rPr>
          <w:rFonts w:cstheme="minorHAnsi"/>
          <w:color w:val="000000" w:themeColor="text1"/>
          <w:sz w:val="26"/>
          <w:szCs w:val="26"/>
        </w:rPr>
        <w:tab/>
      </w:r>
      <w:r>
        <w:rPr>
          <w:rFonts w:cstheme="minorHAnsi"/>
          <w:color w:val="000000" w:themeColor="text1"/>
          <w:sz w:val="26"/>
          <w:szCs w:val="26"/>
        </w:rPr>
        <w:t>………</w:t>
      </w:r>
      <w:r w:rsidR="00C62692">
        <w:rPr>
          <w:rFonts w:cstheme="minorHAnsi"/>
          <w:color w:val="000000" w:themeColor="text1"/>
          <w:sz w:val="26"/>
          <w:szCs w:val="26"/>
        </w:rPr>
        <w:t>.</w:t>
      </w:r>
      <w:r>
        <w:rPr>
          <w:rFonts w:cstheme="minorHAnsi"/>
          <w:color w:val="000000" w:themeColor="text1"/>
          <w:sz w:val="26"/>
          <w:szCs w:val="26"/>
        </w:rPr>
        <w:t xml:space="preserve">  </w:t>
      </w:r>
      <w:r w:rsidR="001267BF" w:rsidRPr="002B7B10">
        <w:rPr>
          <w:rFonts w:cstheme="minorHAnsi"/>
          <w:color w:val="000000" w:themeColor="text1"/>
          <w:sz w:val="26"/>
          <w:szCs w:val="26"/>
        </w:rPr>
        <w:t>3</w:t>
      </w:r>
    </w:p>
    <w:p w14:paraId="748628FE" w14:textId="77777777" w:rsidR="00903BC1" w:rsidRPr="002B7B10" w:rsidRDefault="007E01AD" w:rsidP="008A25D1">
      <w:pPr>
        <w:pStyle w:val="Listenabsatz"/>
        <w:numPr>
          <w:ilvl w:val="0"/>
          <w:numId w:val="20"/>
        </w:numPr>
        <w:spacing w:after="0" w:line="320" w:lineRule="exact"/>
        <w:jc w:val="both"/>
        <w:rPr>
          <w:rFonts w:cstheme="minorHAnsi"/>
          <w:color w:val="000000" w:themeColor="text1"/>
          <w:sz w:val="26"/>
          <w:szCs w:val="26"/>
        </w:rPr>
      </w:pPr>
      <w:r>
        <w:rPr>
          <w:rFonts w:cstheme="minorHAnsi"/>
          <w:color w:val="000000" w:themeColor="text1"/>
          <w:sz w:val="26"/>
          <w:szCs w:val="26"/>
        </w:rPr>
        <w:t>S</w:t>
      </w:r>
      <w:r w:rsidRPr="007E01AD">
        <w:rPr>
          <w:rFonts w:cstheme="minorHAnsi"/>
          <w:color w:val="000000" w:themeColor="text1"/>
          <w:sz w:val="26"/>
          <w:szCs w:val="26"/>
        </w:rPr>
        <w:t xml:space="preserve">afety </w:t>
      </w:r>
      <w:proofErr w:type="spellStart"/>
      <w:r w:rsidRPr="007E01AD">
        <w:rPr>
          <w:rFonts w:cstheme="minorHAnsi"/>
          <w:color w:val="000000" w:themeColor="text1"/>
          <w:sz w:val="26"/>
          <w:szCs w:val="26"/>
        </w:rPr>
        <w:t>instructions</w:t>
      </w:r>
      <w:proofErr w:type="spellEnd"/>
      <w:r w:rsidRPr="007E01AD">
        <w:rPr>
          <w:rFonts w:cstheme="minorHAnsi"/>
          <w:color w:val="000000" w:themeColor="text1"/>
          <w:sz w:val="26"/>
          <w:szCs w:val="26"/>
        </w:rPr>
        <w:t xml:space="preserve"> </w:t>
      </w:r>
      <w:r w:rsidR="00610C55" w:rsidRPr="00610C55">
        <w:rPr>
          <w:rFonts w:cstheme="minorHAnsi"/>
          <w:color w:val="000000" w:themeColor="text1"/>
          <w:sz w:val="26"/>
          <w:szCs w:val="26"/>
        </w:rPr>
        <w:t>……………………………………………………………</w:t>
      </w:r>
      <w:r w:rsidR="00C62692">
        <w:rPr>
          <w:rFonts w:cstheme="minorHAnsi"/>
          <w:color w:val="000000" w:themeColor="text1"/>
          <w:sz w:val="26"/>
          <w:szCs w:val="26"/>
        </w:rPr>
        <w:t>.</w:t>
      </w:r>
      <w:r w:rsidR="00610C55" w:rsidRPr="00610C55">
        <w:rPr>
          <w:rFonts w:cstheme="minorHAnsi"/>
          <w:color w:val="000000" w:themeColor="text1"/>
          <w:sz w:val="26"/>
          <w:szCs w:val="26"/>
        </w:rPr>
        <w:t>…………………</w:t>
      </w:r>
      <w:r w:rsidR="00610C55">
        <w:rPr>
          <w:rFonts w:cstheme="minorHAnsi"/>
          <w:color w:val="000000" w:themeColor="text1"/>
          <w:sz w:val="26"/>
          <w:szCs w:val="26"/>
        </w:rPr>
        <w:t>…</w:t>
      </w:r>
      <w:r w:rsidR="00ED5C45">
        <w:rPr>
          <w:rFonts w:cstheme="minorHAnsi"/>
          <w:color w:val="000000" w:themeColor="text1"/>
          <w:sz w:val="26"/>
          <w:szCs w:val="26"/>
        </w:rPr>
        <w:t>…</w:t>
      </w:r>
      <w:r w:rsidR="00C62692">
        <w:rPr>
          <w:rFonts w:cstheme="minorHAnsi"/>
          <w:color w:val="000000" w:themeColor="text1"/>
          <w:sz w:val="26"/>
          <w:szCs w:val="26"/>
        </w:rPr>
        <w:t xml:space="preserve">. </w:t>
      </w:r>
      <w:r w:rsidR="00C62692">
        <w:rPr>
          <w:rFonts w:cstheme="minorHAnsi"/>
          <w:color w:val="000000" w:themeColor="text1"/>
          <w:sz w:val="26"/>
          <w:szCs w:val="26"/>
        </w:rPr>
        <w:tab/>
      </w:r>
      <w:r w:rsidR="001267BF" w:rsidRPr="002B7B10">
        <w:rPr>
          <w:rFonts w:cstheme="minorHAnsi"/>
          <w:color w:val="000000" w:themeColor="text1"/>
          <w:sz w:val="26"/>
          <w:szCs w:val="26"/>
        </w:rPr>
        <w:t>3</w:t>
      </w:r>
    </w:p>
    <w:p w14:paraId="59DF9DF2" w14:textId="77777777" w:rsidR="00903BC1" w:rsidRPr="002B7B10" w:rsidRDefault="00ED5C45" w:rsidP="008A25D1">
      <w:pPr>
        <w:pStyle w:val="Listenabsatz"/>
        <w:numPr>
          <w:ilvl w:val="0"/>
          <w:numId w:val="20"/>
        </w:numPr>
        <w:spacing w:after="0" w:line="320" w:lineRule="exact"/>
        <w:jc w:val="both"/>
        <w:rPr>
          <w:rFonts w:cstheme="minorHAnsi"/>
          <w:color w:val="000000" w:themeColor="text1"/>
          <w:sz w:val="26"/>
          <w:szCs w:val="26"/>
        </w:rPr>
      </w:pPr>
      <w:r>
        <w:rPr>
          <w:rFonts w:cstheme="minorHAnsi"/>
          <w:color w:val="000000" w:themeColor="text1"/>
          <w:sz w:val="26"/>
          <w:szCs w:val="26"/>
        </w:rPr>
        <w:t>I</w:t>
      </w:r>
      <w:r w:rsidRPr="00ED5C45">
        <w:rPr>
          <w:rFonts w:cstheme="minorHAnsi"/>
          <w:color w:val="000000" w:themeColor="text1"/>
          <w:sz w:val="26"/>
          <w:szCs w:val="26"/>
        </w:rPr>
        <w:t xml:space="preserve">nstallation / end </w:t>
      </w:r>
      <w:proofErr w:type="spellStart"/>
      <w:r w:rsidRPr="00ED5C45">
        <w:rPr>
          <w:rFonts w:cstheme="minorHAnsi"/>
          <w:color w:val="000000" w:themeColor="text1"/>
          <w:sz w:val="26"/>
          <w:szCs w:val="26"/>
        </w:rPr>
        <w:t>of</w:t>
      </w:r>
      <w:proofErr w:type="spellEnd"/>
      <w:r w:rsidRPr="00ED5C45">
        <w:rPr>
          <w:rFonts w:cstheme="minorHAnsi"/>
          <w:color w:val="000000" w:themeColor="text1"/>
          <w:sz w:val="26"/>
          <w:szCs w:val="26"/>
        </w:rPr>
        <w:t xml:space="preserve"> </w:t>
      </w:r>
      <w:proofErr w:type="spellStart"/>
      <w:r w:rsidRPr="00ED5C45">
        <w:rPr>
          <w:rFonts w:cstheme="minorHAnsi"/>
          <w:color w:val="000000" w:themeColor="text1"/>
          <w:sz w:val="26"/>
          <w:szCs w:val="26"/>
        </w:rPr>
        <w:t>work</w:t>
      </w:r>
      <w:proofErr w:type="spellEnd"/>
      <w:r w:rsidRPr="00ED5C45">
        <w:rPr>
          <w:rFonts w:cstheme="minorHAnsi"/>
          <w:color w:val="000000" w:themeColor="text1"/>
          <w:sz w:val="26"/>
          <w:szCs w:val="26"/>
        </w:rPr>
        <w:t xml:space="preserve">  </w:t>
      </w:r>
      <w:r w:rsidR="00610C55" w:rsidRPr="00610C55">
        <w:rPr>
          <w:rFonts w:cstheme="minorHAnsi"/>
          <w:color w:val="000000" w:themeColor="text1"/>
          <w:sz w:val="26"/>
          <w:szCs w:val="26"/>
        </w:rPr>
        <w:t>………………………………………</w:t>
      </w:r>
      <w:r>
        <w:rPr>
          <w:rFonts w:cstheme="minorHAnsi"/>
          <w:color w:val="000000" w:themeColor="text1"/>
          <w:sz w:val="26"/>
          <w:szCs w:val="26"/>
        </w:rPr>
        <w:t>………………………………</w:t>
      </w:r>
      <w:r w:rsidR="00C62692">
        <w:rPr>
          <w:rFonts w:cstheme="minorHAnsi"/>
          <w:color w:val="000000" w:themeColor="text1"/>
          <w:sz w:val="26"/>
          <w:szCs w:val="26"/>
        </w:rPr>
        <w:t>….</w:t>
      </w:r>
      <w:r w:rsidR="00610C55">
        <w:rPr>
          <w:rFonts w:cstheme="minorHAnsi"/>
          <w:color w:val="000000" w:themeColor="text1"/>
          <w:sz w:val="26"/>
          <w:szCs w:val="26"/>
        </w:rPr>
        <w:tab/>
      </w:r>
      <w:r w:rsidR="0095400B">
        <w:rPr>
          <w:rFonts w:cstheme="minorHAnsi"/>
          <w:color w:val="000000" w:themeColor="text1"/>
          <w:sz w:val="26"/>
          <w:szCs w:val="26"/>
        </w:rPr>
        <w:t>5</w:t>
      </w:r>
    </w:p>
    <w:p w14:paraId="72BB288C" w14:textId="77777777" w:rsidR="00903BC1" w:rsidRPr="002B7B10" w:rsidRDefault="00ED5C45" w:rsidP="008A25D1">
      <w:pPr>
        <w:pStyle w:val="Listenabsatz"/>
        <w:numPr>
          <w:ilvl w:val="0"/>
          <w:numId w:val="20"/>
        </w:numPr>
        <w:spacing w:after="0" w:line="320" w:lineRule="exact"/>
        <w:jc w:val="both"/>
        <w:rPr>
          <w:rFonts w:cstheme="minorHAnsi"/>
          <w:color w:val="000000" w:themeColor="text1"/>
          <w:sz w:val="26"/>
          <w:szCs w:val="26"/>
        </w:rPr>
      </w:pPr>
      <w:r>
        <w:rPr>
          <w:rFonts w:cstheme="minorHAnsi"/>
          <w:color w:val="000000" w:themeColor="text1"/>
          <w:sz w:val="26"/>
          <w:szCs w:val="26"/>
        </w:rPr>
        <w:t>M</w:t>
      </w:r>
      <w:r w:rsidRPr="00ED5C45">
        <w:rPr>
          <w:rFonts w:cstheme="minorHAnsi"/>
          <w:color w:val="000000" w:themeColor="text1"/>
          <w:sz w:val="26"/>
          <w:szCs w:val="26"/>
        </w:rPr>
        <w:t xml:space="preserve">aintenance </w:t>
      </w:r>
      <w:proofErr w:type="spellStart"/>
      <w:r w:rsidRPr="00ED5C45">
        <w:rPr>
          <w:rFonts w:cstheme="minorHAnsi"/>
          <w:color w:val="000000" w:themeColor="text1"/>
          <w:sz w:val="26"/>
          <w:szCs w:val="26"/>
        </w:rPr>
        <w:t>and</w:t>
      </w:r>
      <w:proofErr w:type="spellEnd"/>
      <w:r w:rsidRPr="00ED5C45">
        <w:rPr>
          <w:rFonts w:cstheme="minorHAnsi"/>
          <w:color w:val="000000" w:themeColor="text1"/>
          <w:sz w:val="26"/>
          <w:szCs w:val="26"/>
        </w:rPr>
        <w:t xml:space="preserve"> care</w:t>
      </w:r>
      <w:r>
        <w:rPr>
          <w:rFonts w:cstheme="minorHAnsi"/>
          <w:color w:val="000000" w:themeColor="text1"/>
          <w:sz w:val="26"/>
          <w:szCs w:val="26"/>
        </w:rPr>
        <w:t xml:space="preserve">  </w:t>
      </w:r>
      <w:proofErr w:type="gramStart"/>
      <w:r w:rsidR="00610C55" w:rsidRPr="00610C55">
        <w:rPr>
          <w:rFonts w:cstheme="minorHAnsi"/>
          <w:color w:val="000000" w:themeColor="text1"/>
          <w:sz w:val="26"/>
          <w:szCs w:val="26"/>
        </w:rPr>
        <w:t>……………………………………………………</w:t>
      </w:r>
      <w:r w:rsidR="00C62692">
        <w:rPr>
          <w:rFonts w:cstheme="minorHAnsi"/>
          <w:color w:val="000000" w:themeColor="text1"/>
          <w:sz w:val="26"/>
          <w:szCs w:val="26"/>
        </w:rPr>
        <w:t>.</w:t>
      </w:r>
      <w:r w:rsidR="00610C55" w:rsidRPr="00610C55">
        <w:rPr>
          <w:rFonts w:cstheme="minorHAnsi"/>
          <w:color w:val="000000" w:themeColor="text1"/>
          <w:sz w:val="26"/>
          <w:szCs w:val="26"/>
        </w:rPr>
        <w:t>………………</w:t>
      </w:r>
      <w:r>
        <w:rPr>
          <w:rFonts w:cstheme="minorHAnsi"/>
          <w:color w:val="000000" w:themeColor="text1"/>
          <w:sz w:val="26"/>
          <w:szCs w:val="26"/>
        </w:rPr>
        <w:t>………</w:t>
      </w:r>
      <w:r w:rsidR="00C62692">
        <w:rPr>
          <w:rFonts w:cstheme="minorHAnsi"/>
          <w:color w:val="000000" w:themeColor="text1"/>
          <w:sz w:val="26"/>
          <w:szCs w:val="26"/>
        </w:rPr>
        <w:t>.</w:t>
      </w:r>
      <w:r w:rsidR="00610C55">
        <w:rPr>
          <w:rFonts w:cstheme="minorHAnsi"/>
          <w:color w:val="000000" w:themeColor="text1"/>
          <w:sz w:val="26"/>
          <w:szCs w:val="26"/>
        </w:rPr>
        <w:t>.</w:t>
      </w:r>
      <w:r w:rsidR="00610C55">
        <w:rPr>
          <w:rFonts w:cstheme="minorHAnsi"/>
          <w:color w:val="000000" w:themeColor="text1"/>
          <w:sz w:val="26"/>
          <w:szCs w:val="26"/>
        </w:rPr>
        <w:tab/>
      </w:r>
      <w:proofErr w:type="gramEnd"/>
      <w:r w:rsidR="00B61594">
        <w:rPr>
          <w:rFonts w:cstheme="minorHAnsi"/>
          <w:color w:val="000000" w:themeColor="text1"/>
          <w:sz w:val="26"/>
          <w:szCs w:val="26"/>
        </w:rPr>
        <w:t>5</w:t>
      </w:r>
    </w:p>
    <w:p w14:paraId="110F88AF" w14:textId="77777777" w:rsidR="000329F1" w:rsidRPr="002B7B10" w:rsidRDefault="00ED5C45" w:rsidP="008A25D1">
      <w:pPr>
        <w:pStyle w:val="Listenabsatz"/>
        <w:numPr>
          <w:ilvl w:val="0"/>
          <w:numId w:val="20"/>
        </w:numPr>
        <w:spacing w:after="0" w:line="320" w:lineRule="exact"/>
        <w:jc w:val="both"/>
        <w:rPr>
          <w:rFonts w:cstheme="minorHAnsi"/>
          <w:color w:val="000000" w:themeColor="text1"/>
          <w:sz w:val="26"/>
          <w:szCs w:val="26"/>
        </w:rPr>
      </w:pPr>
      <w:r>
        <w:rPr>
          <w:rFonts w:cstheme="minorHAnsi"/>
          <w:color w:val="000000" w:themeColor="text1"/>
          <w:sz w:val="26"/>
          <w:szCs w:val="26"/>
        </w:rPr>
        <w:t>S</w:t>
      </w:r>
      <w:r w:rsidRPr="00ED5C45">
        <w:rPr>
          <w:rFonts w:cstheme="minorHAnsi"/>
          <w:color w:val="000000" w:themeColor="text1"/>
          <w:sz w:val="26"/>
          <w:szCs w:val="26"/>
        </w:rPr>
        <w:t xml:space="preserve">torage </w:t>
      </w:r>
      <w:r w:rsidR="00FC066A">
        <w:rPr>
          <w:rFonts w:cstheme="minorHAnsi"/>
          <w:color w:val="000000" w:themeColor="text1"/>
          <w:sz w:val="26"/>
          <w:szCs w:val="26"/>
        </w:rPr>
        <w:t>…………………………..</w:t>
      </w:r>
      <w:r w:rsidR="00610C55" w:rsidRPr="00610C55">
        <w:rPr>
          <w:rFonts w:cstheme="minorHAnsi"/>
          <w:color w:val="000000" w:themeColor="text1"/>
          <w:sz w:val="26"/>
          <w:szCs w:val="26"/>
        </w:rPr>
        <w:t>……………………………………………</w:t>
      </w:r>
      <w:r w:rsidR="00C62692">
        <w:rPr>
          <w:rFonts w:cstheme="minorHAnsi"/>
          <w:color w:val="000000" w:themeColor="text1"/>
          <w:sz w:val="26"/>
          <w:szCs w:val="26"/>
        </w:rPr>
        <w:t>…..</w:t>
      </w:r>
      <w:r w:rsidR="00610C55" w:rsidRPr="00610C55">
        <w:rPr>
          <w:rFonts w:cstheme="minorHAnsi"/>
          <w:color w:val="000000" w:themeColor="text1"/>
          <w:sz w:val="26"/>
          <w:szCs w:val="26"/>
        </w:rPr>
        <w:t>………………………</w:t>
      </w:r>
      <w:r w:rsidR="00C62692">
        <w:rPr>
          <w:rFonts w:cstheme="minorHAnsi"/>
          <w:color w:val="000000" w:themeColor="text1"/>
          <w:sz w:val="26"/>
          <w:szCs w:val="26"/>
        </w:rPr>
        <w:t>.</w:t>
      </w:r>
      <w:r w:rsidR="00610C55">
        <w:rPr>
          <w:rFonts w:cstheme="minorHAnsi"/>
          <w:color w:val="000000" w:themeColor="text1"/>
          <w:sz w:val="26"/>
          <w:szCs w:val="26"/>
        </w:rPr>
        <w:tab/>
      </w:r>
      <w:r w:rsidR="0095400B">
        <w:rPr>
          <w:rFonts w:cstheme="minorHAnsi"/>
          <w:color w:val="000000" w:themeColor="text1"/>
          <w:sz w:val="26"/>
          <w:szCs w:val="26"/>
        </w:rPr>
        <w:t>6</w:t>
      </w:r>
    </w:p>
    <w:p w14:paraId="1BFB64F0" w14:textId="77777777" w:rsidR="00610C55" w:rsidRDefault="003447D3" w:rsidP="00417791">
      <w:pPr>
        <w:pStyle w:val="Listenabsatz"/>
        <w:numPr>
          <w:ilvl w:val="0"/>
          <w:numId w:val="20"/>
        </w:numPr>
        <w:spacing w:after="0" w:line="320" w:lineRule="exact"/>
        <w:jc w:val="both"/>
        <w:rPr>
          <w:rFonts w:cstheme="minorHAnsi"/>
          <w:color w:val="000000" w:themeColor="text1"/>
          <w:sz w:val="26"/>
          <w:szCs w:val="26"/>
        </w:rPr>
      </w:pPr>
      <w:r>
        <w:rPr>
          <w:rFonts w:cstheme="minorHAnsi"/>
          <w:color w:val="000000" w:themeColor="text1"/>
          <w:sz w:val="26"/>
          <w:szCs w:val="26"/>
        </w:rPr>
        <w:t>T</w:t>
      </w:r>
      <w:r w:rsidRPr="003447D3">
        <w:rPr>
          <w:rFonts w:cstheme="minorHAnsi"/>
          <w:color w:val="000000" w:themeColor="text1"/>
          <w:sz w:val="26"/>
          <w:szCs w:val="26"/>
        </w:rPr>
        <w:t>roubleshooting</w:t>
      </w:r>
      <w:r w:rsidR="00610C55" w:rsidRPr="00610C55">
        <w:rPr>
          <w:rFonts w:cstheme="minorHAnsi"/>
          <w:color w:val="000000" w:themeColor="text1"/>
          <w:sz w:val="26"/>
          <w:szCs w:val="26"/>
        </w:rPr>
        <w:t>………………………………………………………………</w:t>
      </w:r>
      <w:r w:rsidR="00C62692">
        <w:rPr>
          <w:rFonts w:cstheme="minorHAnsi"/>
          <w:color w:val="000000" w:themeColor="text1"/>
          <w:sz w:val="26"/>
          <w:szCs w:val="26"/>
        </w:rPr>
        <w:t>..</w:t>
      </w:r>
      <w:r w:rsidR="00610C55" w:rsidRPr="00610C55">
        <w:rPr>
          <w:rFonts w:cstheme="minorHAnsi"/>
          <w:color w:val="000000" w:themeColor="text1"/>
          <w:sz w:val="26"/>
          <w:szCs w:val="26"/>
        </w:rPr>
        <w:t>…</w:t>
      </w:r>
      <w:r w:rsidR="00B61594">
        <w:rPr>
          <w:rFonts w:cstheme="minorHAnsi"/>
          <w:color w:val="000000" w:themeColor="text1"/>
          <w:sz w:val="26"/>
          <w:szCs w:val="26"/>
        </w:rPr>
        <w:t>……………</w:t>
      </w:r>
      <w:r>
        <w:rPr>
          <w:rFonts w:cstheme="minorHAnsi"/>
          <w:color w:val="000000" w:themeColor="text1"/>
          <w:sz w:val="26"/>
          <w:szCs w:val="26"/>
        </w:rPr>
        <w:t>……</w:t>
      </w:r>
      <w:r w:rsidR="00C62692">
        <w:rPr>
          <w:rFonts w:cstheme="minorHAnsi"/>
          <w:color w:val="000000" w:themeColor="text1"/>
          <w:sz w:val="26"/>
          <w:szCs w:val="26"/>
        </w:rPr>
        <w:t>.</w:t>
      </w:r>
      <w:r>
        <w:rPr>
          <w:rFonts w:cstheme="minorHAnsi"/>
          <w:color w:val="000000" w:themeColor="text1"/>
          <w:sz w:val="26"/>
          <w:szCs w:val="26"/>
        </w:rPr>
        <w:t>…</w:t>
      </w:r>
      <w:r w:rsidR="00B61594">
        <w:rPr>
          <w:rFonts w:cstheme="minorHAnsi"/>
          <w:color w:val="000000" w:themeColor="text1"/>
          <w:sz w:val="26"/>
          <w:szCs w:val="26"/>
        </w:rPr>
        <w:tab/>
        <w:t>6</w:t>
      </w:r>
    </w:p>
    <w:p w14:paraId="165C09FB" w14:textId="77777777" w:rsidR="00283A02" w:rsidRPr="00610C55" w:rsidRDefault="00B13CF4" w:rsidP="00417791">
      <w:pPr>
        <w:pStyle w:val="Listenabsatz"/>
        <w:numPr>
          <w:ilvl w:val="0"/>
          <w:numId w:val="20"/>
        </w:numPr>
        <w:spacing w:after="0" w:line="320" w:lineRule="exact"/>
        <w:jc w:val="both"/>
        <w:rPr>
          <w:rFonts w:cstheme="minorHAnsi"/>
          <w:color w:val="000000" w:themeColor="text1"/>
          <w:sz w:val="26"/>
          <w:szCs w:val="26"/>
        </w:rPr>
      </w:pPr>
      <w:proofErr w:type="spellStart"/>
      <w:r>
        <w:rPr>
          <w:rFonts w:cstheme="minorHAnsi"/>
          <w:color w:val="000000" w:themeColor="text1"/>
          <w:sz w:val="26"/>
          <w:szCs w:val="26"/>
        </w:rPr>
        <w:t>Warr</w:t>
      </w:r>
      <w:r w:rsidR="002D77F4">
        <w:rPr>
          <w:rFonts w:cstheme="minorHAnsi"/>
          <w:color w:val="000000" w:themeColor="text1"/>
          <w:sz w:val="26"/>
          <w:szCs w:val="26"/>
        </w:rPr>
        <w:t>a</w:t>
      </w:r>
      <w:r>
        <w:rPr>
          <w:rFonts w:cstheme="minorHAnsi"/>
          <w:color w:val="000000" w:themeColor="text1"/>
          <w:sz w:val="26"/>
          <w:szCs w:val="26"/>
        </w:rPr>
        <w:t>nty</w:t>
      </w:r>
      <w:proofErr w:type="spellEnd"/>
      <w:r>
        <w:rPr>
          <w:rFonts w:cstheme="minorHAnsi"/>
          <w:color w:val="000000" w:themeColor="text1"/>
          <w:sz w:val="26"/>
          <w:szCs w:val="26"/>
        </w:rPr>
        <w:t xml:space="preserve"> </w:t>
      </w:r>
      <w:proofErr w:type="spellStart"/>
      <w:r>
        <w:rPr>
          <w:rFonts w:cstheme="minorHAnsi"/>
          <w:color w:val="000000" w:themeColor="text1"/>
          <w:sz w:val="26"/>
          <w:szCs w:val="26"/>
        </w:rPr>
        <w:t>terms</w:t>
      </w:r>
      <w:proofErr w:type="spellEnd"/>
      <w:r w:rsidR="00D37A93" w:rsidRPr="00610C55">
        <w:rPr>
          <w:rFonts w:cstheme="minorHAnsi"/>
          <w:color w:val="000000" w:themeColor="text1"/>
          <w:sz w:val="26"/>
          <w:szCs w:val="26"/>
        </w:rPr>
        <w:t xml:space="preserve">  </w:t>
      </w:r>
      <w:r w:rsidR="00A07264">
        <w:rPr>
          <w:rFonts w:cstheme="minorHAnsi"/>
          <w:color w:val="000000" w:themeColor="text1"/>
          <w:sz w:val="26"/>
          <w:szCs w:val="26"/>
        </w:rPr>
        <w:t>…………….</w:t>
      </w:r>
      <w:r w:rsidR="00610C55" w:rsidRPr="00610C55">
        <w:rPr>
          <w:rFonts w:cstheme="minorHAnsi"/>
          <w:color w:val="000000" w:themeColor="text1"/>
          <w:sz w:val="26"/>
          <w:szCs w:val="26"/>
        </w:rPr>
        <w:t>…………………………………………………………………</w:t>
      </w:r>
      <w:r w:rsidR="00C62692">
        <w:rPr>
          <w:rFonts w:cstheme="minorHAnsi"/>
          <w:color w:val="000000" w:themeColor="text1"/>
          <w:sz w:val="26"/>
          <w:szCs w:val="26"/>
        </w:rPr>
        <w:t>………</w:t>
      </w:r>
      <w:r w:rsidR="00417791">
        <w:rPr>
          <w:rFonts w:cstheme="minorHAnsi"/>
          <w:color w:val="000000" w:themeColor="text1"/>
          <w:sz w:val="26"/>
          <w:szCs w:val="26"/>
        </w:rPr>
        <w:t>.</w:t>
      </w:r>
      <w:r w:rsidR="00610C55">
        <w:rPr>
          <w:rFonts w:cstheme="minorHAnsi"/>
          <w:color w:val="000000" w:themeColor="text1"/>
          <w:sz w:val="26"/>
          <w:szCs w:val="26"/>
        </w:rPr>
        <w:tab/>
      </w:r>
      <w:r w:rsidR="00B61594">
        <w:rPr>
          <w:rFonts w:cstheme="minorHAnsi"/>
          <w:color w:val="000000" w:themeColor="text1"/>
          <w:sz w:val="26"/>
          <w:szCs w:val="26"/>
        </w:rPr>
        <w:t>6</w:t>
      </w:r>
    </w:p>
    <w:p w14:paraId="63F79DE6" w14:textId="77777777" w:rsidR="00903BC1" w:rsidRDefault="008F0377" w:rsidP="008A25D1">
      <w:pPr>
        <w:pStyle w:val="Listenabsatz"/>
        <w:numPr>
          <w:ilvl w:val="0"/>
          <w:numId w:val="20"/>
        </w:numPr>
        <w:spacing w:after="0" w:line="320" w:lineRule="exact"/>
        <w:jc w:val="both"/>
        <w:rPr>
          <w:rFonts w:cstheme="minorHAnsi"/>
          <w:color w:val="000000" w:themeColor="text1"/>
          <w:sz w:val="26"/>
          <w:szCs w:val="26"/>
        </w:rPr>
      </w:pPr>
      <w:proofErr w:type="spellStart"/>
      <w:r w:rsidRPr="002B7B10">
        <w:rPr>
          <w:rFonts w:cstheme="minorHAnsi"/>
          <w:color w:val="000000" w:themeColor="text1"/>
          <w:sz w:val="26"/>
          <w:szCs w:val="26"/>
        </w:rPr>
        <w:t>Ad</w:t>
      </w:r>
      <w:r w:rsidR="00BE2BF7">
        <w:rPr>
          <w:rFonts w:cstheme="minorHAnsi"/>
          <w:color w:val="000000" w:themeColor="text1"/>
          <w:sz w:val="26"/>
          <w:szCs w:val="26"/>
        </w:rPr>
        <w:t>d</w:t>
      </w:r>
      <w:r w:rsidRPr="002B7B10">
        <w:rPr>
          <w:rFonts w:cstheme="minorHAnsi"/>
          <w:color w:val="000000" w:themeColor="text1"/>
          <w:sz w:val="26"/>
          <w:szCs w:val="26"/>
        </w:rPr>
        <w:t>r</w:t>
      </w:r>
      <w:r w:rsidR="00FE7E61" w:rsidRPr="002B7B10">
        <w:rPr>
          <w:rFonts w:cstheme="minorHAnsi"/>
          <w:color w:val="000000" w:themeColor="text1"/>
          <w:sz w:val="26"/>
          <w:szCs w:val="26"/>
        </w:rPr>
        <w:t>ess</w:t>
      </w:r>
      <w:proofErr w:type="spellEnd"/>
      <w:r w:rsidR="00D37A93">
        <w:rPr>
          <w:rFonts w:cstheme="minorHAnsi"/>
          <w:color w:val="000000" w:themeColor="text1"/>
          <w:sz w:val="26"/>
          <w:szCs w:val="26"/>
        </w:rPr>
        <w:t xml:space="preserve">  </w:t>
      </w:r>
      <w:r w:rsidR="00610C55" w:rsidRPr="00610C55">
        <w:rPr>
          <w:rFonts w:cstheme="minorHAnsi"/>
          <w:color w:val="000000" w:themeColor="text1"/>
          <w:sz w:val="26"/>
          <w:szCs w:val="26"/>
        </w:rPr>
        <w:t>…………………………………………………………………………………</w:t>
      </w:r>
      <w:r w:rsidR="00610C55">
        <w:rPr>
          <w:rFonts w:cstheme="minorHAnsi"/>
          <w:color w:val="000000" w:themeColor="text1"/>
          <w:sz w:val="26"/>
          <w:szCs w:val="26"/>
        </w:rPr>
        <w:t>…………………</w:t>
      </w:r>
      <w:r w:rsidR="00417791">
        <w:rPr>
          <w:rFonts w:cstheme="minorHAnsi"/>
          <w:color w:val="000000" w:themeColor="text1"/>
          <w:sz w:val="26"/>
          <w:szCs w:val="26"/>
        </w:rPr>
        <w:t>.</w:t>
      </w:r>
      <w:r w:rsidR="00610C55">
        <w:rPr>
          <w:rFonts w:cstheme="minorHAnsi"/>
          <w:color w:val="000000" w:themeColor="text1"/>
          <w:sz w:val="26"/>
          <w:szCs w:val="26"/>
        </w:rPr>
        <w:tab/>
      </w:r>
      <w:r w:rsidR="0095400B">
        <w:rPr>
          <w:rFonts w:cstheme="minorHAnsi"/>
          <w:color w:val="000000" w:themeColor="text1"/>
          <w:sz w:val="26"/>
          <w:szCs w:val="26"/>
        </w:rPr>
        <w:t>7</w:t>
      </w:r>
    </w:p>
    <w:p w14:paraId="2D7177D8" w14:textId="77777777" w:rsidR="00AB0774" w:rsidRDefault="000244EC" w:rsidP="00AB0774">
      <w:pPr>
        <w:pStyle w:val="Listenabsatz"/>
        <w:numPr>
          <w:ilvl w:val="0"/>
          <w:numId w:val="20"/>
        </w:numPr>
        <w:spacing w:after="0" w:line="320" w:lineRule="exact"/>
        <w:jc w:val="both"/>
        <w:rPr>
          <w:rFonts w:cstheme="minorHAnsi"/>
          <w:color w:val="000000" w:themeColor="text1"/>
          <w:sz w:val="26"/>
          <w:szCs w:val="26"/>
        </w:rPr>
      </w:pPr>
      <w:bookmarkStart w:id="1" w:name="_Hlk14347802"/>
      <w:r w:rsidRPr="000244EC">
        <w:rPr>
          <w:rFonts w:cstheme="minorHAnsi"/>
          <w:color w:val="000000" w:themeColor="text1"/>
          <w:sz w:val="26"/>
          <w:szCs w:val="26"/>
        </w:rPr>
        <w:t>EC</w:t>
      </w:r>
      <w:r w:rsidR="00D616EF">
        <w:rPr>
          <w:rFonts w:cstheme="minorHAnsi"/>
          <w:color w:val="000000" w:themeColor="text1"/>
          <w:sz w:val="26"/>
          <w:szCs w:val="26"/>
        </w:rPr>
        <w:t>-</w:t>
      </w:r>
      <w:proofErr w:type="spellStart"/>
      <w:r w:rsidRPr="000244EC">
        <w:rPr>
          <w:rFonts w:cstheme="minorHAnsi"/>
          <w:color w:val="000000" w:themeColor="text1"/>
          <w:sz w:val="26"/>
          <w:szCs w:val="26"/>
        </w:rPr>
        <w:t>declaration</w:t>
      </w:r>
      <w:proofErr w:type="spellEnd"/>
      <w:r w:rsidR="009D1C3C">
        <w:rPr>
          <w:rFonts w:cstheme="minorHAnsi"/>
          <w:color w:val="000000" w:themeColor="text1"/>
          <w:sz w:val="26"/>
          <w:szCs w:val="26"/>
        </w:rPr>
        <w:t xml:space="preserve"> </w:t>
      </w:r>
      <w:proofErr w:type="spellStart"/>
      <w:r w:rsidRPr="000244EC">
        <w:rPr>
          <w:rFonts w:cstheme="minorHAnsi"/>
          <w:color w:val="000000" w:themeColor="text1"/>
          <w:sz w:val="26"/>
          <w:szCs w:val="26"/>
        </w:rPr>
        <w:t>of</w:t>
      </w:r>
      <w:proofErr w:type="spellEnd"/>
      <w:r w:rsidRPr="000244EC">
        <w:rPr>
          <w:rFonts w:cstheme="minorHAnsi"/>
          <w:color w:val="000000" w:themeColor="text1"/>
          <w:sz w:val="26"/>
          <w:szCs w:val="26"/>
        </w:rPr>
        <w:t xml:space="preserve"> </w:t>
      </w:r>
      <w:proofErr w:type="spellStart"/>
      <w:r w:rsidRPr="000244EC">
        <w:rPr>
          <w:rFonts w:cstheme="minorHAnsi"/>
          <w:color w:val="000000" w:themeColor="text1"/>
          <w:sz w:val="26"/>
          <w:szCs w:val="26"/>
        </w:rPr>
        <w:t>conformity</w:t>
      </w:r>
      <w:proofErr w:type="spellEnd"/>
      <w:r w:rsidR="00D616EF">
        <w:rPr>
          <w:rFonts w:cstheme="minorHAnsi"/>
          <w:color w:val="000000" w:themeColor="text1"/>
          <w:sz w:val="26"/>
          <w:szCs w:val="26"/>
        </w:rPr>
        <w:t xml:space="preserve">  </w:t>
      </w:r>
      <w:bookmarkEnd w:id="1"/>
      <w:r w:rsidR="00D616EF">
        <w:rPr>
          <w:rFonts w:cstheme="minorHAnsi"/>
          <w:color w:val="000000" w:themeColor="text1"/>
          <w:sz w:val="26"/>
          <w:szCs w:val="26"/>
        </w:rPr>
        <w:t>…………..</w:t>
      </w:r>
      <w:r w:rsidR="00AB0774">
        <w:rPr>
          <w:rFonts w:cstheme="minorHAnsi"/>
          <w:color w:val="000000" w:themeColor="text1"/>
          <w:sz w:val="26"/>
          <w:szCs w:val="26"/>
        </w:rPr>
        <w:t>………………………………....…………...…….</w:t>
      </w:r>
      <w:r w:rsidR="00C62692">
        <w:rPr>
          <w:rFonts w:cstheme="minorHAnsi"/>
          <w:color w:val="000000" w:themeColor="text1"/>
          <w:sz w:val="26"/>
          <w:szCs w:val="26"/>
        </w:rPr>
        <w:t>.</w:t>
      </w:r>
      <w:r w:rsidR="00AB0774">
        <w:rPr>
          <w:rFonts w:cstheme="minorHAnsi"/>
          <w:color w:val="000000" w:themeColor="text1"/>
          <w:sz w:val="26"/>
          <w:szCs w:val="26"/>
        </w:rPr>
        <w:t xml:space="preserve">. </w:t>
      </w:r>
      <w:r w:rsidR="00AB0774">
        <w:rPr>
          <w:rFonts w:cstheme="minorHAnsi"/>
          <w:color w:val="000000" w:themeColor="text1"/>
          <w:sz w:val="26"/>
          <w:szCs w:val="26"/>
        </w:rPr>
        <w:tab/>
        <w:t>8</w:t>
      </w:r>
    </w:p>
    <w:p w14:paraId="750F5389" w14:textId="77777777" w:rsidR="00A913AE" w:rsidRPr="00A913AE" w:rsidRDefault="00A913AE" w:rsidP="00A913AE">
      <w:pPr>
        <w:pStyle w:val="Listenabsatz"/>
        <w:numPr>
          <w:ilvl w:val="0"/>
          <w:numId w:val="20"/>
        </w:numPr>
        <w:spacing w:after="0" w:line="320" w:lineRule="exact"/>
        <w:jc w:val="both"/>
        <w:rPr>
          <w:rFonts w:cstheme="minorHAnsi"/>
          <w:color w:val="000000" w:themeColor="text1"/>
          <w:sz w:val="26"/>
          <w:szCs w:val="26"/>
        </w:rPr>
      </w:pPr>
      <w:proofErr w:type="spellStart"/>
      <w:r>
        <w:rPr>
          <w:rFonts w:cstheme="minorHAnsi"/>
          <w:color w:val="000000" w:themeColor="text1"/>
          <w:sz w:val="26"/>
          <w:szCs w:val="26"/>
        </w:rPr>
        <w:t>N</w:t>
      </w:r>
      <w:r w:rsidR="00CF578E">
        <w:rPr>
          <w:rFonts w:cstheme="minorHAnsi"/>
          <w:color w:val="000000" w:themeColor="text1"/>
          <w:sz w:val="26"/>
          <w:szCs w:val="26"/>
        </w:rPr>
        <w:t>otices</w:t>
      </w:r>
      <w:proofErr w:type="spellEnd"/>
      <w:r>
        <w:rPr>
          <w:rFonts w:cstheme="minorHAnsi"/>
          <w:color w:val="000000" w:themeColor="text1"/>
          <w:sz w:val="26"/>
          <w:szCs w:val="26"/>
        </w:rPr>
        <w:tab/>
        <w:t>……………………………</w:t>
      </w:r>
      <w:r w:rsidRPr="00610C55">
        <w:rPr>
          <w:rFonts w:cstheme="minorHAnsi"/>
          <w:color w:val="000000" w:themeColor="text1"/>
          <w:sz w:val="26"/>
          <w:szCs w:val="26"/>
        </w:rPr>
        <w:t>………………………………………………………………………</w:t>
      </w:r>
      <w:r>
        <w:rPr>
          <w:rFonts w:cstheme="minorHAnsi"/>
          <w:color w:val="000000" w:themeColor="text1"/>
          <w:sz w:val="26"/>
          <w:szCs w:val="26"/>
        </w:rPr>
        <w:t xml:space="preserve">… </w:t>
      </w:r>
      <w:r>
        <w:rPr>
          <w:rFonts w:cstheme="minorHAnsi"/>
          <w:color w:val="000000" w:themeColor="text1"/>
          <w:sz w:val="26"/>
          <w:szCs w:val="26"/>
        </w:rPr>
        <w:tab/>
        <w:t>9</w:t>
      </w:r>
    </w:p>
    <w:p w14:paraId="6804A634" w14:textId="77777777" w:rsidR="00AB0774" w:rsidRPr="00A913AE" w:rsidRDefault="00CF578E" w:rsidP="00A913AE">
      <w:pPr>
        <w:pStyle w:val="Listenabsatz"/>
        <w:numPr>
          <w:ilvl w:val="0"/>
          <w:numId w:val="20"/>
        </w:numPr>
        <w:spacing w:after="0" w:line="320" w:lineRule="exact"/>
        <w:jc w:val="both"/>
        <w:rPr>
          <w:rFonts w:cstheme="minorHAnsi"/>
          <w:color w:val="000000" w:themeColor="text1"/>
          <w:sz w:val="26"/>
          <w:szCs w:val="26"/>
        </w:rPr>
      </w:pPr>
      <w:bookmarkStart w:id="2" w:name="_Hlk14347831"/>
      <w:r>
        <w:rPr>
          <w:rFonts w:cstheme="minorHAnsi"/>
          <w:color w:val="000000" w:themeColor="text1"/>
          <w:sz w:val="26"/>
          <w:szCs w:val="26"/>
        </w:rPr>
        <w:t>T</w:t>
      </w:r>
      <w:r w:rsidRPr="00CF578E">
        <w:rPr>
          <w:rFonts w:cstheme="minorHAnsi"/>
          <w:color w:val="000000" w:themeColor="text1"/>
          <w:sz w:val="26"/>
          <w:szCs w:val="26"/>
        </w:rPr>
        <w:t xml:space="preserve">echnical </w:t>
      </w:r>
      <w:proofErr w:type="spellStart"/>
      <w:r w:rsidRPr="00CF578E">
        <w:rPr>
          <w:rFonts w:cstheme="minorHAnsi"/>
          <w:color w:val="000000" w:themeColor="text1"/>
          <w:sz w:val="26"/>
          <w:szCs w:val="26"/>
        </w:rPr>
        <w:t>drawin</w:t>
      </w:r>
      <w:r>
        <w:rPr>
          <w:rFonts w:cstheme="minorHAnsi"/>
          <w:color w:val="000000" w:themeColor="text1"/>
          <w:sz w:val="26"/>
          <w:szCs w:val="26"/>
        </w:rPr>
        <w:t>g</w:t>
      </w:r>
      <w:proofErr w:type="spellEnd"/>
      <w:r>
        <w:rPr>
          <w:rFonts w:cstheme="minorHAnsi"/>
          <w:color w:val="000000" w:themeColor="text1"/>
          <w:sz w:val="26"/>
          <w:szCs w:val="26"/>
        </w:rPr>
        <w:t xml:space="preserve">  </w:t>
      </w:r>
      <w:bookmarkEnd w:id="2"/>
      <w:r>
        <w:rPr>
          <w:rFonts w:cstheme="minorHAnsi"/>
          <w:color w:val="000000" w:themeColor="text1"/>
          <w:sz w:val="26"/>
          <w:szCs w:val="26"/>
        </w:rPr>
        <w:t>…</w:t>
      </w:r>
      <w:proofErr w:type="gramStart"/>
      <w:r>
        <w:rPr>
          <w:rFonts w:cstheme="minorHAnsi"/>
          <w:color w:val="000000" w:themeColor="text1"/>
          <w:sz w:val="26"/>
          <w:szCs w:val="26"/>
        </w:rPr>
        <w:t>..</w:t>
      </w:r>
      <w:proofErr w:type="gramEnd"/>
      <w:r w:rsidR="00AB0774">
        <w:rPr>
          <w:rFonts w:cstheme="minorHAnsi"/>
          <w:color w:val="000000" w:themeColor="text1"/>
          <w:sz w:val="26"/>
          <w:szCs w:val="26"/>
        </w:rPr>
        <w:t>…</w:t>
      </w:r>
      <w:r w:rsidR="00A913AE">
        <w:rPr>
          <w:rFonts w:cstheme="minorHAnsi"/>
          <w:color w:val="000000" w:themeColor="text1"/>
          <w:sz w:val="26"/>
          <w:szCs w:val="26"/>
        </w:rPr>
        <w:t>.</w:t>
      </w:r>
      <w:r w:rsidR="00AB0774">
        <w:rPr>
          <w:rFonts w:cstheme="minorHAnsi"/>
          <w:color w:val="000000" w:themeColor="text1"/>
          <w:sz w:val="26"/>
          <w:szCs w:val="26"/>
        </w:rPr>
        <w:t>…………………..…………………………………</w:t>
      </w:r>
      <w:r w:rsidR="00A913AE">
        <w:rPr>
          <w:rFonts w:cstheme="minorHAnsi"/>
          <w:color w:val="000000" w:themeColor="text1"/>
          <w:sz w:val="26"/>
          <w:szCs w:val="26"/>
        </w:rPr>
        <w:t xml:space="preserve">……………………. </w:t>
      </w:r>
      <w:r w:rsidR="00A913AE" w:rsidRPr="00A913AE">
        <w:rPr>
          <w:rFonts w:cstheme="minorHAnsi"/>
          <w:color w:val="000000" w:themeColor="text1"/>
          <w:sz w:val="26"/>
          <w:szCs w:val="26"/>
        </w:rPr>
        <w:t>10</w:t>
      </w:r>
    </w:p>
    <w:p w14:paraId="1569076A" w14:textId="77777777" w:rsidR="00AB0774" w:rsidRPr="00AB0774" w:rsidRDefault="00CF578E" w:rsidP="00AB0774">
      <w:pPr>
        <w:pStyle w:val="Listenabsatz"/>
        <w:numPr>
          <w:ilvl w:val="0"/>
          <w:numId w:val="20"/>
        </w:numPr>
        <w:spacing w:after="0" w:line="320" w:lineRule="exact"/>
        <w:jc w:val="both"/>
        <w:rPr>
          <w:rFonts w:cstheme="minorHAnsi"/>
          <w:color w:val="000000" w:themeColor="text1"/>
          <w:sz w:val="26"/>
          <w:szCs w:val="26"/>
        </w:rPr>
      </w:pPr>
      <w:r>
        <w:rPr>
          <w:rFonts w:cstheme="minorHAnsi"/>
          <w:color w:val="000000" w:themeColor="text1"/>
          <w:sz w:val="26"/>
          <w:szCs w:val="26"/>
        </w:rPr>
        <w:t>S</w:t>
      </w:r>
      <w:r w:rsidRPr="00CF578E">
        <w:rPr>
          <w:rFonts w:cstheme="minorHAnsi"/>
          <w:color w:val="000000" w:themeColor="text1"/>
          <w:sz w:val="26"/>
          <w:szCs w:val="26"/>
        </w:rPr>
        <w:t xml:space="preserve">pare </w:t>
      </w:r>
      <w:proofErr w:type="spellStart"/>
      <w:r w:rsidRPr="00CF578E">
        <w:rPr>
          <w:rFonts w:cstheme="minorHAnsi"/>
          <w:color w:val="000000" w:themeColor="text1"/>
          <w:sz w:val="26"/>
          <w:szCs w:val="26"/>
        </w:rPr>
        <w:t>parts</w:t>
      </w:r>
      <w:proofErr w:type="spellEnd"/>
      <w:r w:rsidRPr="00CF578E">
        <w:rPr>
          <w:rFonts w:cstheme="minorHAnsi"/>
          <w:color w:val="000000" w:themeColor="text1"/>
          <w:sz w:val="26"/>
          <w:szCs w:val="26"/>
        </w:rPr>
        <w:t xml:space="preserve"> </w:t>
      </w:r>
      <w:proofErr w:type="spellStart"/>
      <w:r w:rsidRPr="00CF578E">
        <w:rPr>
          <w:rFonts w:cstheme="minorHAnsi"/>
          <w:color w:val="000000" w:themeColor="text1"/>
          <w:sz w:val="26"/>
          <w:szCs w:val="26"/>
        </w:rPr>
        <w:t>list</w:t>
      </w:r>
      <w:proofErr w:type="spellEnd"/>
      <w:r w:rsidR="00A913AE">
        <w:rPr>
          <w:rFonts w:cstheme="minorHAnsi"/>
          <w:color w:val="000000" w:themeColor="text1"/>
          <w:sz w:val="26"/>
          <w:szCs w:val="26"/>
        </w:rPr>
        <w:tab/>
        <w:t>…</w:t>
      </w:r>
      <w:r w:rsidR="00AB0774">
        <w:rPr>
          <w:rFonts w:cstheme="minorHAnsi"/>
          <w:color w:val="000000" w:themeColor="text1"/>
          <w:sz w:val="26"/>
          <w:szCs w:val="26"/>
        </w:rPr>
        <w:t>………………………………………………………………………………………</w:t>
      </w:r>
      <w:r w:rsidR="00A913AE">
        <w:rPr>
          <w:rFonts w:cstheme="minorHAnsi"/>
          <w:color w:val="000000" w:themeColor="text1"/>
          <w:sz w:val="26"/>
          <w:szCs w:val="26"/>
        </w:rPr>
        <w:t>. 11</w:t>
      </w:r>
    </w:p>
    <w:p w14:paraId="794E1DE9" w14:textId="77777777" w:rsidR="00D448CE" w:rsidRPr="002B7B10" w:rsidRDefault="00D448CE" w:rsidP="002B7B10">
      <w:pPr>
        <w:pStyle w:val="Listenabsatz"/>
        <w:spacing w:after="0" w:line="320" w:lineRule="exact"/>
        <w:ind w:left="360"/>
        <w:jc w:val="both"/>
        <w:rPr>
          <w:rFonts w:cstheme="minorHAnsi"/>
          <w:color w:val="000000" w:themeColor="text1"/>
          <w:sz w:val="26"/>
          <w:szCs w:val="26"/>
        </w:rPr>
      </w:pPr>
    </w:p>
    <w:p w14:paraId="44DE5A85" w14:textId="77777777" w:rsidR="00581ABA" w:rsidRPr="002B7B10" w:rsidRDefault="00581ABA" w:rsidP="002B7B10">
      <w:pPr>
        <w:pStyle w:val="Listenabsatz"/>
        <w:spacing w:after="0" w:line="320" w:lineRule="exact"/>
        <w:ind w:left="360"/>
        <w:jc w:val="both"/>
        <w:rPr>
          <w:rFonts w:cstheme="minorHAnsi"/>
          <w:color w:val="000000" w:themeColor="text1"/>
          <w:sz w:val="26"/>
          <w:szCs w:val="26"/>
        </w:rPr>
      </w:pPr>
    </w:p>
    <w:p w14:paraId="2143894B" w14:textId="77777777" w:rsidR="005175BB" w:rsidRPr="002B7B10" w:rsidRDefault="005175BB" w:rsidP="002B7B10">
      <w:pPr>
        <w:pStyle w:val="Listenabsatz"/>
        <w:spacing w:after="0" w:line="320" w:lineRule="exact"/>
        <w:ind w:left="360"/>
        <w:jc w:val="both"/>
        <w:rPr>
          <w:rFonts w:cstheme="minorHAnsi"/>
          <w:color w:val="000000" w:themeColor="text1"/>
          <w:sz w:val="26"/>
          <w:szCs w:val="26"/>
        </w:rPr>
      </w:pPr>
    </w:p>
    <w:p w14:paraId="36F6C815" w14:textId="77777777" w:rsidR="005175BB" w:rsidRDefault="005175BB" w:rsidP="002B7B10">
      <w:pPr>
        <w:pStyle w:val="Listenabsatz"/>
        <w:spacing w:after="0" w:line="320" w:lineRule="exact"/>
        <w:ind w:left="360"/>
        <w:jc w:val="both"/>
        <w:rPr>
          <w:rFonts w:cstheme="minorHAnsi"/>
          <w:color w:val="000000" w:themeColor="text1"/>
          <w:sz w:val="26"/>
          <w:szCs w:val="26"/>
        </w:rPr>
      </w:pPr>
    </w:p>
    <w:p w14:paraId="34668C32" w14:textId="77777777" w:rsidR="003207B4" w:rsidRDefault="003207B4" w:rsidP="002B7B10">
      <w:pPr>
        <w:pStyle w:val="Listenabsatz"/>
        <w:spacing w:after="0" w:line="320" w:lineRule="exact"/>
        <w:ind w:left="360"/>
        <w:jc w:val="both"/>
        <w:rPr>
          <w:rFonts w:cstheme="minorHAnsi"/>
          <w:color w:val="000000" w:themeColor="text1"/>
          <w:sz w:val="26"/>
          <w:szCs w:val="26"/>
        </w:rPr>
      </w:pPr>
    </w:p>
    <w:p w14:paraId="5D1D2757" w14:textId="77777777" w:rsidR="003207B4" w:rsidRDefault="003207B4" w:rsidP="002B7B10">
      <w:pPr>
        <w:pStyle w:val="Listenabsatz"/>
        <w:spacing w:after="0" w:line="320" w:lineRule="exact"/>
        <w:ind w:left="360"/>
        <w:jc w:val="both"/>
        <w:rPr>
          <w:rFonts w:cstheme="minorHAnsi"/>
          <w:color w:val="000000" w:themeColor="text1"/>
          <w:sz w:val="26"/>
          <w:szCs w:val="26"/>
        </w:rPr>
      </w:pPr>
    </w:p>
    <w:p w14:paraId="427B11E4" w14:textId="77777777" w:rsidR="003207B4" w:rsidRDefault="003207B4" w:rsidP="002B7B10">
      <w:pPr>
        <w:pStyle w:val="Listenabsatz"/>
        <w:spacing w:after="0" w:line="320" w:lineRule="exact"/>
        <w:ind w:left="360"/>
        <w:jc w:val="both"/>
        <w:rPr>
          <w:rFonts w:cstheme="minorHAnsi"/>
          <w:color w:val="000000" w:themeColor="text1"/>
          <w:sz w:val="26"/>
          <w:szCs w:val="26"/>
        </w:rPr>
      </w:pPr>
    </w:p>
    <w:p w14:paraId="066A3724" w14:textId="77777777" w:rsidR="003207B4" w:rsidRDefault="003207B4" w:rsidP="002B7B10">
      <w:pPr>
        <w:pStyle w:val="Listenabsatz"/>
        <w:spacing w:after="0" w:line="320" w:lineRule="exact"/>
        <w:ind w:left="360"/>
        <w:jc w:val="both"/>
        <w:rPr>
          <w:rFonts w:cstheme="minorHAnsi"/>
          <w:color w:val="000000" w:themeColor="text1"/>
          <w:sz w:val="26"/>
          <w:szCs w:val="26"/>
        </w:rPr>
      </w:pPr>
    </w:p>
    <w:p w14:paraId="33D2155A" w14:textId="77777777" w:rsidR="003207B4" w:rsidRPr="002B7B10" w:rsidRDefault="003207B4" w:rsidP="002B7B10">
      <w:pPr>
        <w:pStyle w:val="Listenabsatz"/>
        <w:spacing w:after="0" w:line="320" w:lineRule="exact"/>
        <w:ind w:left="360"/>
        <w:jc w:val="both"/>
        <w:rPr>
          <w:rFonts w:cstheme="minorHAnsi"/>
          <w:color w:val="000000" w:themeColor="text1"/>
          <w:sz w:val="26"/>
          <w:szCs w:val="26"/>
        </w:rPr>
      </w:pPr>
    </w:p>
    <w:p w14:paraId="1D89FD28" w14:textId="77777777" w:rsidR="00C81CA7" w:rsidRPr="002B7B10" w:rsidRDefault="00C81CA7" w:rsidP="002B7B10">
      <w:pPr>
        <w:pStyle w:val="Listenabsatz"/>
        <w:spacing w:after="0" w:line="320" w:lineRule="exact"/>
        <w:ind w:left="360"/>
        <w:jc w:val="both"/>
        <w:rPr>
          <w:rFonts w:cstheme="minorHAnsi"/>
          <w:color w:val="000000" w:themeColor="text1"/>
          <w:sz w:val="26"/>
          <w:szCs w:val="26"/>
        </w:rPr>
      </w:pPr>
    </w:p>
    <w:p w14:paraId="51C1AABE" w14:textId="77777777" w:rsidR="00E25998" w:rsidRPr="003468DE" w:rsidRDefault="00BA4428" w:rsidP="00B45D72">
      <w:pPr>
        <w:pStyle w:val="Listenabsatz"/>
        <w:numPr>
          <w:ilvl w:val="0"/>
          <w:numId w:val="4"/>
        </w:numPr>
        <w:spacing w:after="0" w:line="320" w:lineRule="exact"/>
        <w:jc w:val="both"/>
        <w:rPr>
          <w:rFonts w:cstheme="minorHAnsi"/>
          <w:b/>
          <w:color w:val="000000" w:themeColor="text1"/>
          <w:sz w:val="26"/>
          <w:szCs w:val="26"/>
        </w:rPr>
      </w:pPr>
      <w:r w:rsidRPr="003468DE">
        <w:rPr>
          <w:rFonts w:cstheme="minorHAnsi"/>
          <w:b/>
          <w:color w:val="000000" w:themeColor="text1"/>
          <w:sz w:val="26"/>
          <w:szCs w:val="26"/>
        </w:rPr>
        <w:t>Tech</w:t>
      </w:r>
      <w:r w:rsidR="001D2191" w:rsidRPr="003468DE">
        <w:rPr>
          <w:rFonts w:cstheme="minorHAnsi"/>
          <w:b/>
          <w:color w:val="000000" w:themeColor="text1"/>
          <w:sz w:val="26"/>
          <w:szCs w:val="26"/>
        </w:rPr>
        <w:t xml:space="preserve">nical </w:t>
      </w:r>
      <w:proofErr w:type="spellStart"/>
      <w:r w:rsidR="001D2191" w:rsidRPr="003468DE">
        <w:rPr>
          <w:rFonts w:cstheme="minorHAnsi"/>
          <w:b/>
          <w:color w:val="000000" w:themeColor="text1"/>
          <w:sz w:val="26"/>
          <w:szCs w:val="26"/>
        </w:rPr>
        <w:t>data</w:t>
      </w:r>
      <w:proofErr w:type="spellEnd"/>
    </w:p>
    <w:tbl>
      <w:tblPr>
        <w:tblW w:w="8647" w:type="dxa"/>
        <w:tblInd w:w="-5" w:type="dxa"/>
        <w:tblCellMar>
          <w:left w:w="70" w:type="dxa"/>
          <w:right w:w="70" w:type="dxa"/>
        </w:tblCellMar>
        <w:tblLook w:val="04A0" w:firstRow="1" w:lastRow="0" w:firstColumn="1" w:lastColumn="0" w:noHBand="0" w:noVBand="1"/>
      </w:tblPr>
      <w:tblGrid>
        <w:gridCol w:w="4323"/>
        <w:gridCol w:w="4324"/>
      </w:tblGrid>
      <w:tr w:rsidR="00560B5B" w:rsidRPr="002B7B10" w14:paraId="3F4E9D38" w14:textId="77777777" w:rsidTr="00560B5B">
        <w:trPr>
          <w:trHeight w:val="295"/>
        </w:trPr>
        <w:tc>
          <w:tcPr>
            <w:tcW w:w="4323" w:type="dxa"/>
            <w:tcBorders>
              <w:top w:val="single" w:sz="4" w:space="0" w:color="auto"/>
              <w:left w:val="single" w:sz="4" w:space="0" w:color="auto"/>
              <w:bottom w:val="double" w:sz="6" w:space="0" w:color="auto"/>
              <w:right w:val="double" w:sz="4" w:space="0" w:color="auto"/>
            </w:tcBorders>
            <w:shd w:val="clear" w:color="auto" w:fill="auto"/>
            <w:vAlign w:val="center"/>
            <w:hideMark/>
          </w:tcPr>
          <w:p w14:paraId="0DC0123E" w14:textId="77777777" w:rsidR="00560B5B" w:rsidRPr="00601A72" w:rsidRDefault="009F681F" w:rsidP="002B7B10">
            <w:pPr>
              <w:spacing w:after="0" w:line="320" w:lineRule="exact"/>
              <w:jc w:val="center"/>
              <w:rPr>
                <w:rFonts w:eastAsia="Times New Roman" w:cstheme="minorHAnsi"/>
                <w:b/>
                <w:bCs/>
                <w:color w:val="000000" w:themeColor="text1"/>
                <w:sz w:val="26"/>
                <w:szCs w:val="26"/>
                <w:lang w:eastAsia="de-DE"/>
              </w:rPr>
            </w:pPr>
            <w:r>
              <w:rPr>
                <w:rFonts w:eastAsia="Times New Roman" w:cstheme="minorHAnsi"/>
                <w:b/>
                <w:bCs/>
                <w:color w:val="000000" w:themeColor="text1"/>
                <w:sz w:val="26"/>
                <w:szCs w:val="26"/>
                <w:lang w:eastAsia="de-DE"/>
              </w:rPr>
              <w:lastRenderedPageBreak/>
              <w:t>D</w:t>
            </w:r>
            <w:r w:rsidRPr="009F681F">
              <w:rPr>
                <w:rFonts w:eastAsia="Times New Roman" w:cstheme="minorHAnsi"/>
                <w:b/>
                <w:bCs/>
                <w:color w:val="000000" w:themeColor="text1"/>
                <w:sz w:val="26"/>
                <w:szCs w:val="26"/>
                <w:lang w:eastAsia="de-DE"/>
              </w:rPr>
              <w:t>escription</w:t>
            </w:r>
          </w:p>
        </w:tc>
        <w:tc>
          <w:tcPr>
            <w:tcW w:w="432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C88987C" w14:textId="77777777" w:rsidR="00560B5B" w:rsidRPr="002B7B10" w:rsidRDefault="00560B5B" w:rsidP="002B7B10">
            <w:pPr>
              <w:spacing w:after="0" w:line="320" w:lineRule="exact"/>
              <w:jc w:val="center"/>
              <w:rPr>
                <w:rFonts w:eastAsia="Times New Roman" w:cstheme="minorHAnsi"/>
                <w:b/>
                <w:bCs/>
                <w:color w:val="000000" w:themeColor="text1"/>
                <w:sz w:val="26"/>
                <w:szCs w:val="26"/>
                <w:lang w:eastAsia="de-DE"/>
              </w:rPr>
            </w:pPr>
            <w:r>
              <w:rPr>
                <w:rFonts w:eastAsia="Times New Roman" w:cstheme="minorHAnsi"/>
                <w:b/>
                <w:bCs/>
                <w:color w:val="000000" w:themeColor="text1"/>
                <w:sz w:val="26"/>
                <w:szCs w:val="26"/>
                <w:lang w:eastAsia="de-DE"/>
              </w:rPr>
              <w:t>3300 HSDR</w:t>
            </w:r>
          </w:p>
        </w:tc>
      </w:tr>
      <w:tr w:rsidR="00560B5B" w:rsidRPr="002B7B10" w14:paraId="0CBC6BE1" w14:textId="77777777" w:rsidTr="00560B5B">
        <w:trPr>
          <w:trHeight w:val="295"/>
        </w:trPr>
        <w:tc>
          <w:tcPr>
            <w:tcW w:w="4323" w:type="dxa"/>
            <w:tcBorders>
              <w:top w:val="nil"/>
              <w:left w:val="single" w:sz="4" w:space="0" w:color="auto"/>
              <w:bottom w:val="single" w:sz="4" w:space="0" w:color="auto"/>
              <w:right w:val="double" w:sz="4" w:space="0" w:color="auto"/>
            </w:tcBorders>
            <w:shd w:val="clear" w:color="auto" w:fill="auto"/>
            <w:vAlign w:val="center"/>
          </w:tcPr>
          <w:p w14:paraId="45F254D2" w14:textId="77777777" w:rsidR="00560B5B" w:rsidRPr="00601A72" w:rsidRDefault="00560B5B" w:rsidP="002B7B10">
            <w:pPr>
              <w:spacing w:after="0" w:line="320" w:lineRule="exact"/>
              <w:jc w:val="center"/>
              <w:rPr>
                <w:rFonts w:eastAsia="Times New Roman" w:cstheme="minorHAnsi"/>
                <w:color w:val="000000" w:themeColor="text1"/>
                <w:sz w:val="26"/>
                <w:szCs w:val="26"/>
                <w:lang w:eastAsia="de-DE"/>
              </w:rPr>
            </w:pPr>
          </w:p>
        </w:tc>
        <w:tc>
          <w:tcPr>
            <w:tcW w:w="4324" w:type="dxa"/>
            <w:tcBorders>
              <w:top w:val="nil"/>
              <w:left w:val="single" w:sz="4" w:space="0" w:color="auto"/>
              <w:bottom w:val="single" w:sz="4" w:space="0" w:color="auto"/>
              <w:right w:val="single" w:sz="4" w:space="0" w:color="auto"/>
            </w:tcBorders>
            <w:shd w:val="clear" w:color="auto" w:fill="auto"/>
            <w:vAlign w:val="center"/>
          </w:tcPr>
          <w:p w14:paraId="7CACD035" w14:textId="77777777" w:rsidR="00560B5B" w:rsidRPr="002B7B10" w:rsidRDefault="00560B5B" w:rsidP="002B7B10">
            <w:pPr>
              <w:spacing w:after="0" w:line="320" w:lineRule="exact"/>
              <w:jc w:val="center"/>
              <w:rPr>
                <w:rFonts w:eastAsia="Times New Roman" w:cstheme="minorHAnsi"/>
                <w:color w:val="000000" w:themeColor="text1"/>
                <w:sz w:val="26"/>
                <w:szCs w:val="26"/>
                <w:lang w:eastAsia="de-DE"/>
              </w:rPr>
            </w:pPr>
          </w:p>
        </w:tc>
      </w:tr>
      <w:tr w:rsidR="00560B5B" w:rsidRPr="002B7B10" w14:paraId="42DA5A61" w14:textId="77777777" w:rsidTr="00560B5B">
        <w:trPr>
          <w:trHeight w:val="295"/>
        </w:trPr>
        <w:tc>
          <w:tcPr>
            <w:tcW w:w="4323" w:type="dxa"/>
            <w:tcBorders>
              <w:top w:val="nil"/>
              <w:left w:val="single" w:sz="4" w:space="0" w:color="auto"/>
              <w:bottom w:val="single" w:sz="4" w:space="0" w:color="auto"/>
              <w:right w:val="double" w:sz="4" w:space="0" w:color="auto"/>
            </w:tcBorders>
            <w:shd w:val="clear" w:color="auto" w:fill="auto"/>
            <w:vAlign w:val="center"/>
          </w:tcPr>
          <w:p w14:paraId="33835C7F" w14:textId="77777777" w:rsidR="00560B5B" w:rsidRPr="00601A72" w:rsidRDefault="00B93D71" w:rsidP="002B7B10">
            <w:pPr>
              <w:spacing w:after="0" w:line="320" w:lineRule="exact"/>
              <w:jc w:val="cente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O</w:t>
            </w:r>
            <w:r w:rsidRPr="00B93D71">
              <w:rPr>
                <w:rFonts w:eastAsia="Times New Roman" w:cstheme="minorHAnsi"/>
                <w:color w:val="000000" w:themeColor="text1"/>
                <w:sz w:val="26"/>
                <w:szCs w:val="26"/>
                <w:lang w:eastAsia="de-DE"/>
              </w:rPr>
              <w:t xml:space="preserve">perating </w:t>
            </w:r>
            <w:proofErr w:type="spellStart"/>
            <w:r w:rsidRPr="00B93D71">
              <w:rPr>
                <w:rFonts w:eastAsia="Times New Roman" w:cstheme="minorHAnsi"/>
                <w:color w:val="000000" w:themeColor="text1"/>
                <w:sz w:val="26"/>
                <w:szCs w:val="26"/>
                <w:lang w:eastAsia="de-DE"/>
              </w:rPr>
              <w:t>pressure</w:t>
            </w:r>
            <w:proofErr w:type="spellEnd"/>
          </w:p>
        </w:tc>
        <w:tc>
          <w:tcPr>
            <w:tcW w:w="4324" w:type="dxa"/>
            <w:tcBorders>
              <w:top w:val="nil"/>
              <w:left w:val="single" w:sz="4" w:space="0" w:color="auto"/>
              <w:bottom w:val="single" w:sz="4" w:space="0" w:color="auto"/>
              <w:right w:val="single" w:sz="4" w:space="0" w:color="auto"/>
            </w:tcBorders>
            <w:shd w:val="clear" w:color="auto" w:fill="auto"/>
            <w:vAlign w:val="center"/>
          </w:tcPr>
          <w:p w14:paraId="51805219" w14:textId="77777777" w:rsidR="00560B5B" w:rsidRPr="002B7B10" w:rsidRDefault="00560B5B" w:rsidP="002B7B10">
            <w:pPr>
              <w:spacing w:after="0" w:line="320" w:lineRule="exact"/>
              <w:jc w:val="cente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2-8</w:t>
            </w:r>
            <w:r w:rsidRPr="002B7B10">
              <w:rPr>
                <w:rFonts w:eastAsia="Times New Roman" w:cstheme="minorHAnsi"/>
                <w:color w:val="000000" w:themeColor="text1"/>
                <w:sz w:val="26"/>
                <w:szCs w:val="26"/>
                <w:lang w:eastAsia="de-DE"/>
              </w:rPr>
              <w:t xml:space="preserve"> bar</w:t>
            </w:r>
          </w:p>
        </w:tc>
      </w:tr>
      <w:tr w:rsidR="00560B5B" w:rsidRPr="002B7B10" w14:paraId="6241D318" w14:textId="77777777" w:rsidTr="00560B5B">
        <w:trPr>
          <w:trHeight w:val="295"/>
        </w:trPr>
        <w:tc>
          <w:tcPr>
            <w:tcW w:w="4323" w:type="dxa"/>
            <w:tcBorders>
              <w:top w:val="nil"/>
              <w:left w:val="single" w:sz="4" w:space="0" w:color="auto"/>
              <w:bottom w:val="single" w:sz="4" w:space="0" w:color="auto"/>
              <w:right w:val="double" w:sz="4" w:space="0" w:color="auto"/>
            </w:tcBorders>
            <w:shd w:val="clear" w:color="auto" w:fill="auto"/>
            <w:vAlign w:val="center"/>
          </w:tcPr>
          <w:p w14:paraId="4DCA1826" w14:textId="77777777" w:rsidR="00560B5B" w:rsidRPr="00601A72" w:rsidRDefault="00640E7D" w:rsidP="002B7B10">
            <w:pPr>
              <w:spacing w:after="0" w:line="320" w:lineRule="exact"/>
              <w:jc w:val="cente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M</w:t>
            </w:r>
            <w:r w:rsidRPr="00640E7D">
              <w:rPr>
                <w:rFonts w:eastAsia="Times New Roman" w:cstheme="minorHAnsi"/>
                <w:color w:val="000000" w:themeColor="text1"/>
                <w:sz w:val="26"/>
                <w:szCs w:val="26"/>
                <w:lang w:eastAsia="de-DE"/>
              </w:rPr>
              <w:t xml:space="preserve">aximum </w:t>
            </w:r>
            <w:proofErr w:type="spellStart"/>
            <w:r w:rsidRPr="00640E7D">
              <w:rPr>
                <w:rFonts w:eastAsia="Times New Roman" w:cstheme="minorHAnsi"/>
                <w:color w:val="000000" w:themeColor="text1"/>
                <w:sz w:val="26"/>
                <w:szCs w:val="26"/>
                <w:lang w:eastAsia="de-DE"/>
              </w:rPr>
              <w:t>pressure</w:t>
            </w:r>
            <w:proofErr w:type="spellEnd"/>
          </w:p>
        </w:tc>
        <w:tc>
          <w:tcPr>
            <w:tcW w:w="4324" w:type="dxa"/>
            <w:tcBorders>
              <w:top w:val="nil"/>
              <w:left w:val="single" w:sz="4" w:space="0" w:color="auto"/>
              <w:bottom w:val="single" w:sz="4" w:space="0" w:color="auto"/>
              <w:right w:val="single" w:sz="4" w:space="0" w:color="auto"/>
            </w:tcBorders>
            <w:shd w:val="clear" w:color="auto" w:fill="auto"/>
            <w:vAlign w:val="center"/>
          </w:tcPr>
          <w:p w14:paraId="5D0D4CA2" w14:textId="77777777" w:rsidR="00560B5B" w:rsidRPr="002B7B10" w:rsidRDefault="00560B5B" w:rsidP="002B7B10">
            <w:pPr>
              <w:spacing w:after="0" w:line="320" w:lineRule="exact"/>
              <w:jc w:val="cente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8 bar</w:t>
            </w:r>
          </w:p>
        </w:tc>
      </w:tr>
      <w:tr w:rsidR="00560B5B" w:rsidRPr="002B7B10" w14:paraId="48E4DFAF" w14:textId="77777777" w:rsidTr="00560B5B">
        <w:trPr>
          <w:trHeight w:val="295"/>
        </w:trPr>
        <w:tc>
          <w:tcPr>
            <w:tcW w:w="4323" w:type="dxa"/>
            <w:tcBorders>
              <w:top w:val="nil"/>
              <w:left w:val="single" w:sz="4" w:space="0" w:color="auto"/>
              <w:bottom w:val="single" w:sz="4" w:space="0" w:color="auto"/>
              <w:right w:val="double" w:sz="4" w:space="0" w:color="auto"/>
            </w:tcBorders>
            <w:shd w:val="clear" w:color="auto" w:fill="auto"/>
            <w:vAlign w:val="center"/>
          </w:tcPr>
          <w:p w14:paraId="124C1D4F" w14:textId="77777777" w:rsidR="00560B5B" w:rsidRPr="00601A72" w:rsidRDefault="00640E7D" w:rsidP="002B7B10">
            <w:pPr>
              <w:spacing w:after="0" w:line="320" w:lineRule="exact"/>
              <w:jc w:val="cente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C</w:t>
            </w:r>
            <w:r w:rsidRPr="00640E7D">
              <w:rPr>
                <w:rFonts w:eastAsia="Times New Roman" w:cstheme="minorHAnsi"/>
                <w:color w:val="000000" w:themeColor="text1"/>
                <w:sz w:val="26"/>
                <w:szCs w:val="26"/>
                <w:lang w:eastAsia="de-DE"/>
              </w:rPr>
              <w:t xml:space="preserve">ontainer </w:t>
            </w:r>
            <w:proofErr w:type="spellStart"/>
            <w:r w:rsidRPr="00640E7D">
              <w:rPr>
                <w:rFonts w:eastAsia="Times New Roman" w:cstheme="minorHAnsi"/>
                <w:color w:val="000000" w:themeColor="text1"/>
                <w:sz w:val="26"/>
                <w:szCs w:val="26"/>
                <w:lang w:eastAsia="de-DE"/>
              </w:rPr>
              <w:t>volume</w:t>
            </w:r>
            <w:proofErr w:type="spellEnd"/>
          </w:p>
        </w:tc>
        <w:tc>
          <w:tcPr>
            <w:tcW w:w="4324" w:type="dxa"/>
            <w:tcBorders>
              <w:top w:val="nil"/>
              <w:left w:val="single" w:sz="4" w:space="0" w:color="auto"/>
              <w:bottom w:val="single" w:sz="4" w:space="0" w:color="auto"/>
              <w:right w:val="single" w:sz="4" w:space="0" w:color="auto"/>
            </w:tcBorders>
            <w:shd w:val="clear" w:color="auto" w:fill="auto"/>
            <w:vAlign w:val="center"/>
          </w:tcPr>
          <w:p w14:paraId="0D0D0E28" w14:textId="77777777" w:rsidR="00560B5B" w:rsidRPr="002B7B10" w:rsidRDefault="00560B5B" w:rsidP="00560B5B">
            <w:pPr>
              <w:spacing w:after="0" w:line="320" w:lineRule="exact"/>
              <w:jc w:val="center"/>
              <w:rPr>
                <w:rFonts w:eastAsia="Times New Roman" w:cstheme="minorHAnsi"/>
                <w:color w:val="000000" w:themeColor="text1"/>
                <w:sz w:val="26"/>
                <w:szCs w:val="26"/>
                <w:lang w:eastAsia="de-DE"/>
              </w:rPr>
            </w:pPr>
            <w:r w:rsidRPr="002B7B10">
              <w:rPr>
                <w:rFonts w:eastAsia="Times New Roman" w:cstheme="minorHAnsi"/>
                <w:color w:val="000000" w:themeColor="text1"/>
                <w:sz w:val="26"/>
                <w:szCs w:val="26"/>
                <w:lang w:eastAsia="de-DE"/>
              </w:rPr>
              <w:t>1</w:t>
            </w:r>
            <w:r>
              <w:rPr>
                <w:rFonts w:eastAsia="Times New Roman" w:cstheme="minorHAnsi"/>
                <w:color w:val="000000" w:themeColor="text1"/>
                <w:sz w:val="26"/>
                <w:szCs w:val="26"/>
                <w:lang w:eastAsia="de-DE"/>
              </w:rPr>
              <w:t>.250 ml</w:t>
            </w:r>
          </w:p>
        </w:tc>
      </w:tr>
      <w:tr w:rsidR="00560B5B" w:rsidRPr="002B7B10" w14:paraId="02BFB3B8" w14:textId="77777777" w:rsidTr="00560B5B">
        <w:trPr>
          <w:trHeight w:val="295"/>
        </w:trPr>
        <w:tc>
          <w:tcPr>
            <w:tcW w:w="4323" w:type="dxa"/>
            <w:tcBorders>
              <w:top w:val="nil"/>
              <w:left w:val="single" w:sz="4" w:space="0" w:color="auto"/>
              <w:bottom w:val="single" w:sz="4" w:space="0" w:color="auto"/>
              <w:right w:val="double" w:sz="4" w:space="0" w:color="auto"/>
            </w:tcBorders>
            <w:shd w:val="clear" w:color="auto" w:fill="auto"/>
            <w:vAlign w:val="center"/>
            <w:hideMark/>
          </w:tcPr>
          <w:p w14:paraId="0F661D89" w14:textId="77777777" w:rsidR="00560B5B" w:rsidRPr="00601A72" w:rsidRDefault="00640E7D" w:rsidP="002B7B10">
            <w:pPr>
              <w:spacing w:after="0" w:line="320" w:lineRule="exact"/>
              <w:jc w:val="center"/>
              <w:rPr>
                <w:rFonts w:eastAsia="Times New Roman" w:cstheme="minorHAnsi"/>
                <w:color w:val="000000" w:themeColor="text1"/>
                <w:sz w:val="26"/>
                <w:szCs w:val="26"/>
                <w:lang w:eastAsia="de-DE"/>
              </w:rPr>
            </w:pPr>
            <w:r w:rsidRPr="00640E7D">
              <w:rPr>
                <w:rFonts w:eastAsia="Times New Roman" w:cstheme="minorHAnsi"/>
                <w:color w:val="000000" w:themeColor="text1"/>
                <w:sz w:val="26"/>
                <w:szCs w:val="26"/>
                <w:lang w:eastAsia="de-DE"/>
              </w:rPr>
              <w:t xml:space="preserve">Connection </w:t>
            </w:r>
            <w:proofErr w:type="spellStart"/>
            <w:r w:rsidRPr="00640E7D">
              <w:rPr>
                <w:rFonts w:eastAsia="Times New Roman" w:cstheme="minorHAnsi"/>
                <w:color w:val="000000" w:themeColor="text1"/>
                <w:sz w:val="26"/>
                <w:szCs w:val="26"/>
                <w:lang w:eastAsia="de-DE"/>
              </w:rPr>
              <w:t>thread</w:t>
            </w:r>
            <w:proofErr w:type="spellEnd"/>
            <w:r w:rsidRPr="00640E7D">
              <w:rPr>
                <w:rFonts w:eastAsia="Times New Roman" w:cstheme="minorHAnsi"/>
                <w:color w:val="000000" w:themeColor="text1"/>
                <w:sz w:val="26"/>
                <w:szCs w:val="26"/>
                <w:lang w:eastAsia="de-DE"/>
              </w:rPr>
              <w:t xml:space="preserve"> </w:t>
            </w:r>
            <w:proofErr w:type="spellStart"/>
            <w:r w:rsidRPr="00640E7D">
              <w:rPr>
                <w:rFonts w:eastAsia="Times New Roman" w:cstheme="minorHAnsi"/>
                <w:color w:val="000000" w:themeColor="text1"/>
                <w:sz w:val="26"/>
                <w:szCs w:val="26"/>
                <w:lang w:eastAsia="de-DE"/>
              </w:rPr>
              <w:t>for</w:t>
            </w:r>
            <w:proofErr w:type="spellEnd"/>
            <w:r w:rsidRPr="00640E7D">
              <w:rPr>
                <w:rFonts w:eastAsia="Times New Roman" w:cstheme="minorHAnsi"/>
                <w:color w:val="000000" w:themeColor="text1"/>
                <w:sz w:val="26"/>
                <w:szCs w:val="26"/>
                <w:lang w:eastAsia="de-DE"/>
              </w:rPr>
              <w:t xml:space="preserve"> </w:t>
            </w:r>
            <w:proofErr w:type="spellStart"/>
            <w:r w:rsidRPr="00640E7D">
              <w:rPr>
                <w:rFonts w:eastAsia="Times New Roman" w:cstheme="minorHAnsi"/>
                <w:color w:val="000000" w:themeColor="text1"/>
                <w:sz w:val="26"/>
                <w:szCs w:val="26"/>
                <w:lang w:eastAsia="de-DE"/>
              </w:rPr>
              <w:t>air</w:t>
            </w:r>
            <w:proofErr w:type="spellEnd"/>
          </w:p>
        </w:tc>
        <w:tc>
          <w:tcPr>
            <w:tcW w:w="4324" w:type="dxa"/>
            <w:tcBorders>
              <w:top w:val="nil"/>
              <w:left w:val="single" w:sz="4" w:space="0" w:color="auto"/>
              <w:bottom w:val="single" w:sz="4" w:space="0" w:color="auto"/>
              <w:right w:val="single" w:sz="4" w:space="0" w:color="auto"/>
            </w:tcBorders>
            <w:shd w:val="clear" w:color="auto" w:fill="auto"/>
            <w:vAlign w:val="center"/>
            <w:hideMark/>
          </w:tcPr>
          <w:p w14:paraId="5B87C5E4" w14:textId="77777777" w:rsidR="00560B5B" w:rsidRPr="002B7B10" w:rsidRDefault="00560B5B" w:rsidP="002B7B10">
            <w:pPr>
              <w:spacing w:after="0" w:line="320" w:lineRule="exact"/>
              <w:jc w:val="center"/>
              <w:rPr>
                <w:rFonts w:eastAsia="Times New Roman" w:cstheme="minorHAnsi"/>
                <w:color w:val="000000" w:themeColor="text1"/>
                <w:sz w:val="26"/>
                <w:szCs w:val="26"/>
                <w:lang w:eastAsia="de-DE"/>
              </w:rPr>
            </w:pPr>
            <w:r w:rsidRPr="002B7B10">
              <w:rPr>
                <w:rFonts w:eastAsia="Times New Roman" w:cstheme="minorHAnsi"/>
                <w:color w:val="000000" w:themeColor="text1"/>
                <w:sz w:val="26"/>
                <w:szCs w:val="26"/>
                <w:lang w:eastAsia="de-DE"/>
              </w:rPr>
              <w:t>¼“</w:t>
            </w:r>
          </w:p>
        </w:tc>
      </w:tr>
      <w:tr w:rsidR="00560B5B" w:rsidRPr="002B7B10" w14:paraId="1B537841" w14:textId="77777777" w:rsidTr="00560B5B">
        <w:trPr>
          <w:trHeight w:val="295"/>
        </w:trPr>
        <w:tc>
          <w:tcPr>
            <w:tcW w:w="4323" w:type="dxa"/>
            <w:tcBorders>
              <w:top w:val="nil"/>
              <w:left w:val="single" w:sz="4" w:space="0" w:color="auto"/>
              <w:bottom w:val="single" w:sz="4" w:space="0" w:color="auto"/>
              <w:right w:val="double" w:sz="4" w:space="0" w:color="auto"/>
            </w:tcBorders>
            <w:shd w:val="clear" w:color="auto" w:fill="auto"/>
            <w:vAlign w:val="center"/>
          </w:tcPr>
          <w:p w14:paraId="0F5E3EF0" w14:textId="77777777" w:rsidR="00560B5B" w:rsidRPr="00601A72" w:rsidRDefault="001F5295" w:rsidP="002B7B10">
            <w:pPr>
              <w:spacing w:after="0" w:line="320" w:lineRule="exact"/>
              <w:jc w:val="cente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C</w:t>
            </w:r>
            <w:r w:rsidRPr="001F5295">
              <w:rPr>
                <w:rFonts w:eastAsia="Times New Roman" w:cstheme="minorHAnsi"/>
                <w:color w:val="000000" w:themeColor="text1"/>
                <w:sz w:val="26"/>
                <w:szCs w:val="26"/>
                <w:lang w:eastAsia="de-DE"/>
              </w:rPr>
              <w:t xml:space="preserve">ompressed </w:t>
            </w:r>
            <w:proofErr w:type="spellStart"/>
            <w:r w:rsidRPr="001F5295">
              <w:rPr>
                <w:rFonts w:eastAsia="Times New Roman" w:cstheme="minorHAnsi"/>
                <w:color w:val="000000" w:themeColor="text1"/>
                <w:sz w:val="26"/>
                <w:szCs w:val="26"/>
                <w:lang w:eastAsia="de-DE"/>
              </w:rPr>
              <w:t>air</w:t>
            </w:r>
            <w:proofErr w:type="spellEnd"/>
            <w:r w:rsidRPr="001F5295">
              <w:rPr>
                <w:rFonts w:eastAsia="Times New Roman" w:cstheme="minorHAnsi"/>
                <w:color w:val="000000" w:themeColor="text1"/>
                <w:sz w:val="26"/>
                <w:szCs w:val="26"/>
                <w:lang w:eastAsia="de-DE"/>
              </w:rPr>
              <w:t xml:space="preserve"> </w:t>
            </w:r>
            <w:proofErr w:type="spellStart"/>
            <w:r w:rsidRPr="001F5295">
              <w:rPr>
                <w:rFonts w:eastAsia="Times New Roman" w:cstheme="minorHAnsi"/>
                <w:color w:val="000000" w:themeColor="text1"/>
                <w:sz w:val="26"/>
                <w:szCs w:val="26"/>
                <w:lang w:eastAsia="de-DE"/>
              </w:rPr>
              <w:t>connection</w:t>
            </w:r>
            <w:proofErr w:type="spellEnd"/>
          </w:p>
        </w:tc>
        <w:tc>
          <w:tcPr>
            <w:tcW w:w="4324" w:type="dxa"/>
            <w:tcBorders>
              <w:top w:val="nil"/>
              <w:left w:val="single" w:sz="4" w:space="0" w:color="auto"/>
              <w:bottom w:val="single" w:sz="4" w:space="0" w:color="auto"/>
              <w:right w:val="single" w:sz="4" w:space="0" w:color="auto"/>
            </w:tcBorders>
            <w:shd w:val="clear" w:color="auto" w:fill="auto"/>
            <w:vAlign w:val="center"/>
          </w:tcPr>
          <w:p w14:paraId="2DA12D4C" w14:textId="77777777" w:rsidR="00560B5B" w:rsidRPr="002B7B10" w:rsidRDefault="007C2A55" w:rsidP="002B7B10">
            <w:pPr>
              <w:spacing w:after="0" w:line="320" w:lineRule="exact"/>
              <w:jc w:val="center"/>
              <w:rPr>
                <w:rFonts w:eastAsia="Times New Roman" w:cstheme="minorHAnsi"/>
                <w:color w:val="000000" w:themeColor="text1"/>
                <w:sz w:val="26"/>
                <w:szCs w:val="26"/>
                <w:lang w:eastAsia="de-DE"/>
              </w:rPr>
            </w:pPr>
            <w:r w:rsidRPr="007C2A55">
              <w:rPr>
                <w:rFonts w:eastAsia="Times New Roman" w:cstheme="minorHAnsi"/>
                <w:color w:val="000000" w:themeColor="text1"/>
                <w:sz w:val="26"/>
                <w:szCs w:val="26"/>
                <w:lang w:eastAsia="de-DE"/>
              </w:rPr>
              <w:t xml:space="preserve">via quick </w:t>
            </w:r>
            <w:proofErr w:type="spellStart"/>
            <w:r w:rsidRPr="007C2A55">
              <w:rPr>
                <w:rFonts w:eastAsia="Times New Roman" w:cstheme="minorHAnsi"/>
                <w:color w:val="000000" w:themeColor="text1"/>
                <w:sz w:val="26"/>
                <w:szCs w:val="26"/>
                <w:lang w:eastAsia="de-DE"/>
              </w:rPr>
              <w:t>coupling</w:t>
            </w:r>
            <w:proofErr w:type="spellEnd"/>
          </w:p>
        </w:tc>
      </w:tr>
      <w:tr w:rsidR="00560B5B" w:rsidRPr="002B7B10" w14:paraId="5FFFC248" w14:textId="77777777" w:rsidTr="00560B5B">
        <w:trPr>
          <w:trHeight w:val="295"/>
        </w:trPr>
        <w:tc>
          <w:tcPr>
            <w:tcW w:w="4323" w:type="dxa"/>
            <w:tcBorders>
              <w:top w:val="nil"/>
              <w:left w:val="single" w:sz="4" w:space="0" w:color="auto"/>
              <w:bottom w:val="single" w:sz="4" w:space="0" w:color="auto"/>
              <w:right w:val="double" w:sz="4" w:space="0" w:color="auto"/>
            </w:tcBorders>
            <w:shd w:val="clear" w:color="auto" w:fill="auto"/>
            <w:vAlign w:val="center"/>
          </w:tcPr>
          <w:p w14:paraId="6C391F91" w14:textId="77777777" w:rsidR="00560B5B" w:rsidRPr="00601A72" w:rsidRDefault="001F5295" w:rsidP="00F83582">
            <w:pPr>
              <w:spacing w:after="0" w:line="320" w:lineRule="exact"/>
              <w:jc w:val="center"/>
              <w:rPr>
                <w:rFonts w:eastAsia="Times New Roman" w:cstheme="minorHAnsi"/>
                <w:color w:val="000000" w:themeColor="text1"/>
                <w:sz w:val="26"/>
                <w:szCs w:val="26"/>
                <w:lang w:eastAsia="de-DE"/>
              </w:rPr>
            </w:pPr>
            <w:proofErr w:type="spellStart"/>
            <w:r w:rsidRPr="001F5295">
              <w:rPr>
                <w:rFonts w:eastAsia="Times New Roman" w:cstheme="minorHAnsi"/>
                <w:color w:val="000000" w:themeColor="text1"/>
                <w:sz w:val="26"/>
                <w:szCs w:val="26"/>
                <w:lang w:eastAsia="de-DE"/>
              </w:rPr>
              <w:t>Adjustable</w:t>
            </w:r>
            <w:proofErr w:type="spellEnd"/>
            <w:r w:rsidRPr="001F5295">
              <w:rPr>
                <w:rFonts w:eastAsia="Times New Roman" w:cstheme="minorHAnsi"/>
                <w:color w:val="000000" w:themeColor="text1"/>
                <w:sz w:val="26"/>
                <w:szCs w:val="26"/>
                <w:lang w:eastAsia="de-DE"/>
              </w:rPr>
              <w:t xml:space="preserve"> spray </w:t>
            </w:r>
            <w:proofErr w:type="spellStart"/>
            <w:r w:rsidRPr="001F5295">
              <w:rPr>
                <w:rFonts w:eastAsia="Times New Roman" w:cstheme="minorHAnsi"/>
                <w:color w:val="000000" w:themeColor="text1"/>
                <w:sz w:val="26"/>
                <w:szCs w:val="26"/>
                <w:lang w:eastAsia="de-DE"/>
              </w:rPr>
              <w:t>pattern</w:t>
            </w:r>
            <w:proofErr w:type="spellEnd"/>
          </w:p>
        </w:tc>
        <w:tc>
          <w:tcPr>
            <w:tcW w:w="4324" w:type="dxa"/>
            <w:tcBorders>
              <w:top w:val="nil"/>
              <w:left w:val="single" w:sz="4" w:space="0" w:color="auto"/>
              <w:bottom w:val="single" w:sz="4" w:space="0" w:color="auto"/>
              <w:right w:val="single" w:sz="4" w:space="0" w:color="auto"/>
            </w:tcBorders>
            <w:shd w:val="clear" w:color="auto" w:fill="auto"/>
            <w:vAlign w:val="center"/>
          </w:tcPr>
          <w:p w14:paraId="667CE23A" w14:textId="77777777" w:rsidR="00560B5B" w:rsidRPr="002B7B10" w:rsidRDefault="007C2A55" w:rsidP="002B7B10">
            <w:pPr>
              <w:spacing w:after="0" w:line="320" w:lineRule="exact"/>
              <w:jc w:val="center"/>
              <w:rPr>
                <w:rFonts w:eastAsia="Times New Roman" w:cstheme="minorHAnsi"/>
                <w:color w:val="000000" w:themeColor="text1"/>
                <w:sz w:val="26"/>
                <w:szCs w:val="26"/>
                <w:lang w:eastAsia="de-DE"/>
              </w:rPr>
            </w:pPr>
            <w:proofErr w:type="spellStart"/>
            <w:r w:rsidRPr="007C2A55">
              <w:rPr>
                <w:rFonts w:eastAsia="Times New Roman" w:cstheme="minorHAnsi"/>
                <w:color w:val="000000" w:themeColor="text1"/>
                <w:sz w:val="26"/>
                <w:szCs w:val="26"/>
                <w:lang w:eastAsia="de-DE"/>
              </w:rPr>
              <w:t>Adjustable</w:t>
            </w:r>
            <w:proofErr w:type="spellEnd"/>
            <w:r w:rsidRPr="007C2A55">
              <w:rPr>
                <w:rFonts w:eastAsia="Times New Roman" w:cstheme="minorHAnsi"/>
                <w:color w:val="000000" w:themeColor="text1"/>
                <w:sz w:val="26"/>
                <w:szCs w:val="26"/>
                <w:lang w:eastAsia="de-DE"/>
              </w:rPr>
              <w:t xml:space="preserve"> material </w:t>
            </w:r>
            <w:proofErr w:type="spellStart"/>
            <w:r w:rsidRPr="007C2A55">
              <w:rPr>
                <w:rFonts w:eastAsia="Times New Roman" w:cstheme="minorHAnsi"/>
                <w:color w:val="000000" w:themeColor="text1"/>
                <w:sz w:val="26"/>
                <w:szCs w:val="26"/>
                <w:lang w:eastAsia="de-DE"/>
              </w:rPr>
              <w:t>flow</w:t>
            </w:r>
            <w:proofErr w:type="spellEnd"/>
          </w:p>
        </w:tc>
      </w:tr>
      <w:tr w:rsidR="00560B5B" w:rsidRPr="002B7B10" w14:paraId="53E74BB6" w14:textId="77777777" w:rsidTr="00560B5B">
        <w:trPr>
          <w:trHeight w:val="295"/>
        </w:trPr>
        <w:tc>
          <w:tcPr>
            <w:tcW w:w="4323" w:type="dxa"/>
            <w:tcBorders>
              <w:top w:val="nil"/>
              <w:left w:val="single" w:sz="4" w:space="0" w:color="auto"/>
              <w:bottom w:val="single" w:sz="4" w:space="0" w:color="auto"/>
              <w:right w:val="double" w:sz="4" w:space="0" w:color="auto"/>
            </w:tcBorders>
            <w:shd w:val="clear" w:color="auto" w:fill="auto"/>
            <w:vAlign w:val="center"/>
            <w:hideMark/>
          </w:tcPr>
          <w:p w14:paraId="71CD1D9E" w14:textId="77777777" w:rsidR="00560B5B" w:rsidRPr="00601A72" w:rsidRDefault="001F5295" w:rsidP="002B7B10">
            <w:pPr>
              <w:spacing w:after="0" w:line="320" w:lineRule="exact"/>
              <w:jc w:val="center"/>
              <w:rPr>
                <w:rFonts w:eastAsia="Times New Roman" w:cstheme="minorHAnsi"/>
                <w:color w:val="000000" w:themeColor="text1"/>
                <w:sz w:val="26"/>
                <w:szCs w:val="26"/>
                <w:lang w:eastAsia="de-DE"/>
              </w:rPr>
            </w:pPr>
            <w:r w:rsidRPr="001F5295">
              <w:rPr>
                <w:rFonts w:eastAsia="Times New Roman" w:cstheme="minorHAnsi"/>
                <w:color w:val="000000" w:themeColor="text1"/>
                <w:sz w:val="26"/>
                <w:szCs w:val="26"/>
                <w:lang w:eastAsia="de-DE"/>
              </w:rPr>
              <w:t>Measurement</w:t>
            </w:r>
          </w:p>
        </w:tc>
        <w:tc>
          <w:tcPr>
            <w:tcW w:w="4324" w:type="dxa"/>
            <w:tcBorders>
              <w:top w:val="nil"/>
              <w:left w:val="single" w:sz="4" w:space="0" w:color="auto"/>
              <w:bottom w:val="single" w:sz="4" w:space="0" w:color="auto"/>
              <w:right w:val="single" w:sz="4" w:space="0" w:color="auto"/>
            </w:tcBorders>
            <w:shd w:val="clear" w:color="auto" w:fill="auto"/>
            <w:vAlign w:val="center"/>
            <w:hideMark/>
          </w:tcPr>
          <w:p w14:paraId="64F631F4" w14:textId="77777777" w:rsidR="00560B5B" w:rsidRPr="008C7A81" w:rsidRDefault="008C7A81" w:rsidP="00334514">
            <w:pPr>
              <w:spacing w:after="0" w:line="320" w:lineRule="exact"/>
              <w:jc w:val="center"/>
              <w:rPr>
                <w:rFonts w:eastAsia="Times New Roman" w:cstheme="minorHAnsi"/>
                <w:color w:val="000000" w:themeColor="text1"/>
                <w:sz w:val="26"/>
                <w:szCs w:val="26"/>
                <w:highlight w:val="yellow"/>
                <w:lang w:eastAsia="de-DE"/>
              </w:rPr>
            </w:pPr>
            <w:r w:rsidRPr="008C7A81">
              <w:rPr>
                <w:rFonts w:eastAsia="Times New Roman" w:cstheme="minorHAnsi"/>
                <w:color w:val="000000" w:themeColor="text1"/>
                <w:sz w:val="26"/>
                <w:szCs w:val="26"/>
                <w:lang w:eastAsia="de-DE"/>
              </w:rPr>
              <w:t xml:space="preserve"> 329 x 164 x 93</w:t>
            </w:r>
            <w:r w:rsidR="00560B5B" w:rsidRPr="008C7A81">
              <w:rPr>
                <w:rFonts w:eastAsia="Times New Roman" w:cstheme="minorHAnsi"/>
                <w:color w:val="000000" w:themeColor="text1"/>
                <w:sz w:val="26"/>
                <w:szCs w:val="26"/>
                <w:lang w:eastAsia="de-DE"/>
              </w:rPr>
              <w:t xml:space="preserve"> mm</w:t>
            </w:r>
          </w:p>
        </w:tc>
      </w:tr>
      <w:tr w:rsidR="00560B5B" w:rsidRPr="002B7B10" w14:paraId="15E6FFD4" w14:textId="77777777" w:rsidTr="00560B5B">
        <w:trPr>
          <w:trHeight w:val="295"/>
        </w:trPr>
        <w:tc>
          <w:tcPr>
            <w:tcW w:w="4323" w:type="dxa"/>
            <w:tcBorders>
              <w:top w:val="nil"/>
              <w:left w:val="single" w:sz="4" w:space="0" w:color="auto"/>
              <w:bottom w:val="single" w:sz="4" w:space="0" w:color="auto"/>
              <w:right w:val="double" w:sz="4" w:space="0" w:color="auto"/>
            </w:tcBorders>
            <w:shd w:val="clear" w:color="auto" w:fill="auto"/>
            <w:vAlign w:val="center"/>
          </w:tcPr>
          <w:p w14:paraId="6B50586F" w14:textId="77777777" w:rsidR="00560B5B" w:rsidRPr="00601A72" w:rsidRDefault="001F5295" w:rsidP="002B7B10">
            <w:pPr>
              <w:spacing w:after="0" w:line="320" w:lineRule="exact"/>
              <w:jc w:val="center"/>
              <w:rPr>
                <w:rFonts w:eastAsia="Times New Roman" w:cstheme="minorHAnsi"/>
                <w:color w:val="000000" w:themeColor="text1"/>
                <w:sz w:val="26"/>
                <w:szCs w:val="26"/>
                <w:lang w:eastAsia="de-DE"/>
              </w:rPr>
            </w:pPr>
            <w:r w:rsidRPr="001F5295">
              <w:rPr>
                <w:rFonts w:eastAsia="Times New Roman" w:cstheme="minorHAnsi"/>
                <w:color w:val="000000" w:themeColor="text1"/>
                <w:sz w:val="26"/>
                <w:szCs w:val="26"/>
                <w:lang w:eastAsia="de-DE"/>
              </w:rPr>
              <w:t xml:space="preserve">Measurement </w:t>
            </w:r>
            <w:proofErr w:type="spellStart"/>
            <w:r w:rsidRPr="001F5295">
              <w:rPr>
                <w:rFonts w:eastAsia="Times New Roman" w:cstheme="minorHAnsi"/>
                <w:color w:val="000000" w:themeColor="text1"/>
                <w:sz w:val="26"/>
                <w:szCs w:val="26"/>
                <w:lang w:eastAsia="de-DE"/>
              </w:rPr>
              <w:t>cardboard</w:t>
            </w:r>
            <w:proofErr w:type="spellEnd"/>
          </w:p>
        </w:tc>
        <w:tc>
          <w:tcPr>
            <w:tcW w:w="4324" w:type="dxa"/>
            <w:tcBorders>
              <w:top w:val="nil"/>
              <w:left w:val="single" w:sz="4" w:space="0" w:color="auto"/>
              <w:bottom w:val="single" w:sz="4" w:space="0" w:color="auto"/>
              <w:right w:val="single" w:sz="4" w:space="0" w:color="auto"/>
            </w:tcBorders>
            <w:shd w:val="clear" w:color="auto" w:fill="auto"/>
            <w:vAlign w:val="center"/>
          </w:tcPr>
          <w:p w14:paraId="045D99EE" w14:textId="77777777" w:rsidR="00560B5B" w:rsidRPr="008C7A81" w:rsidRDefault="008C7A81" w:rsidP="00334514">
            <w:pPr>
              <w:spacing w:after="0" w:line="320" w:lineRule="exact"/>
              <w:jc w:val="center"/>
              <w:rPr>
                <w:rFonts w:eastAsia="Times New Roman" w:cstheme="minorHAnsi"/>
                <w:color w:val="000000" w:themeColor="text1"/>
                <w:sz w:val="26"/>
                <w:szCs w:val="26"/>
                <w:highlight w:val="yellow"/>
                <w:lang w:eastAsia="de-DE"/>
              </w:rPr>
            </w:pPr>
            <w:r w:rsidRPr="008C7A81">
              <w:rPr>
                <w:rFonts w:eastAsia="Times New Roman" w:cstheme="minorHAnsi"/>
                <w:color w:val="000000" w:themeColor="text1"/>
                <w:sz w:val="26"/>
                <w:szCs w:val="26"/>
                <w:lang w:eastAsia="de-DE"/>
              </w:rPr>
              <w:t>360 x 230</w:t>
            </w:r>
            <w:r w:rsidR="00560B5B" w:rsidRPr="008C7A81">
              <w:rPr>
                <w:rFonts w:eastAsia="Times New Roman" w:cstheme="minorHAnsi"/>
                <w:color w:val="000000" w:themeColor="text1"/>
                <w:sz w:val="26"/>
                <w:szCs w:val="26"/>
                <w:lang w:eastAsia="de-DE"/>
              </w:rPr>
              <w:t xml:space="preserve"> x 110 mm</w:t>
            </w:r>
          </w:p>
        </w:tc>
      </w:tr>
      <w:tr w:rsidR="00560B5B" w:rsidRPr="002B7B10" w14:paraId="64915D29" w14:textId="77777777" w:rsidTr="00560B5B">
        <w:trPr>
          <w:trHeight w:val="295"/>
        </w:trPr>
        <w:tc>
          <w:tcPr>
            <w:tcW w:w="4323" w:type="dxa"/>
            <w:tcBorders>
              <w:top w:val="nil"/>
              <w:left w:val="single" w:sz="4" w:space="0" w:color="auto"/>
              <w:bottom w:val="single" w:sz="4" w:space="0" w:color="auto"/>
              <w:right w:val="double" w:sz="4" w:space="0" w:color="auto"/>
            </w:tcBorders>
            <w:shd w:val="clear" w:color="auto" w:fill="auto"/>
            <w:vAlign w:val="center"/>
            <w:hideMark/>
          </w:tcPr>
          <w:p w14:paraId="59F11C9D" w14:textId="77777777" w:rsidR="00560B5B" w:rsidRPr="00601A72" w:rsidRDefault="001F5295" w:rsidP="00015C3F">
            <w:pPr>
              <w:spacing w:after="0" w:line="320" w:lineRule="exact"/>
              <w:jc w:val="center"/>
              <w:rPr>
                <w:rFonts w:eastAsia="Times New Roman" w:cstheme="minorHAnsi"/>
                <w:color w:val="000000" w:themeColor="text1"/>
                <w:sz w:val="26"/>
                <w:szCs w:val="26"/>
                <w:lang w:eastAsia="de-DE"/>
              </w:rPr>
            </w:pPr>
            <w:r w:rsidRPr="001F5295">
              <w:rPr>
                <w:rFonts w:eastAsia="Times New Roman" w:cstheme="minorHAnsi"/>
                <w:color w:val="000000" w:themeColor="text1"/>
                <w:sz w:val="26"/>
                <w:szCs w:val="26"/>
                <w:lang w:eastAsia="de-DE"/>
              </w:rPr>
              <w:t xml:space="preserve">Net </w:t>
            </w:r>
            <w:proofErr w:type="spellStart"/>
            <w:r w:rsidRPr="001F5295">
              <w:rPr>
                <w:rFonts w:eastAsia="Times New Roman" w:cstheme="minorHAnsi"/>
                <w:color w:val="000000" w:themeColor="text1"/>
                <w:sz w:val="26"/>
                <w:szCs w:val="26"/>
                <w:lang w:eastAsia="de-DE"/>
              </w:rPr>
              <w:t>weight</w:t>
            </w:r>
            <w:proofErr w:type="spellEnd"/>
          </w:p>
        </w:tc>
        <w:tc>
          <w:tcPr>
            <w:tcW w:w="4324" w:type="dxa"/>
            <w:tcBorders>
              <w:top w:val="nil"/>
              <w:left w:val="single" w:sz="4" w:space="0" w:color="auto"/>
              <w:bottom w:val="single" w:sz="4" w:space="0" w:color="auto"/>
              <w:right w:val="single" w:sz="4" w:space="0" w:color="auto"/>
            </w:tcBorders>
            <w:shd w:val="clear" w:color="auto" w:fill="auto"/>
            <w:vAlign w:val="center"/>
            <w:hideMark/>
          </w:tcPr>
          <w:p w14:paraId="11E3A082" w14:textId="77777777" w:rsidR="00560B5B" w:rsidRPr="002B7B10" w:rsidRDefault="002166F3" w:rsidP="002B7B10">
            <w:pPr>
              <w:spacing w:after="0" w:line="320" w:lineRule="exact"/>
              <w:jc w:val="center"/>
              <w:rPr>
                <w:rFonts w:eastAsia="Times New Roman" w:cstheme="minorHAnsi"/>
                <w:color w:val="000000" w:themeColor="text1"/>
                <w:sz w:val="26"/>
                <w:szCs w:val="26"/>
                <w:lang w:eastAsia="de-DE"/>
              </w:rPr>
            </w:pPr>
            <w:proofErr w:type="spellStart"/>
            <w:r>
              <w:rPr>
                <w:rFonts w:eastAsia="Times New Roman" w:cstheme="minorHAnsi"/>
                <w:color w:val="000000" w:themeColor="text1"/>
                <w:sz w:val="26"/>
                <w:szCs w:val="26"/>
                <w:lang w:eastAsia="de-DE"/>
              </w:rPr>
              <w:t>approx</w:t>
            </w:r>
            <w:proofErr w:type="spellEnd"/>
            <w:r w:rsidR="004A6707">
              <w:rPr>
                <w:rFonts w:eastAsia="Times New Roman" w:cstheme="minorHAnsi"/>
                <w:color w:val="000000" w:themeColor="text1"/>
                <w:sz w:val="26"/>
                <w:szCs w:val="26"/>
                <w:lang w:eastAsia="de-DE"/>
              </w:rPr>
              <w:t>. 905</w:t>
            </w:r>
            <w:r w:rsidR="00560B5B" w:rsidRPr="002B7B10">
              <w:rPr>
                <w:rFonts w:eastAsia="Times New Roman" w:cstheme="minorHAnsi"/>
                <w:color w:val="000000" w:themeColor="text1"/>
                <w:sz w:val="26"/>
                <w:szCs w:val="26"/>
                <w:lang w:eastAsia="de-DE"/>
              </w:rPr>
              <w:t xml:space="preserve"> g</w:t>
            </w:r>
          </w:p>
        </w:tc>
      </w:tr>
      <w:tr w:rsidR="00560B5B" w:rsidRPr="002B7B10" w14:paraId="1D64DC41" w14:textId="77777777" w:rsidTr="00560B5B">
        <w:trPr>
          <w:trHeight w:val="295"/>
        </w:trPr>
        <w:tc>
          <w:tcPr>
            <w:tcW w:w="4323" w:type="dxa"/>
            <w:tcBorders>
              <w:top w:val="nil"/>
              <w:left w:val="single" w:sz="4" w:space="0" w:color="auto"/>
              <w:bottom w:val="single" w:sz="4" w:space="0" w:color="auto"/>
              <w:right w:val="double" w:sz="4" w:space="0" w:color="auto"/>
            </w:tcBorders>
            <w:shd w:val="clear" w:color="auto" w:fill="auto"/>
            <w:vAlign w:val="center"/>
          </w:tcPr>
          <w:p w14:paraId="37AFE81A" w14:textId="77777777" w:rsidR="00560B5B" w:rsidRPr="00601A72" w:rsidRDefault="001F5295" w:rsidP="002B7B10">
            <w:pPr>
              <w:spacing w:after="0" w:line="320" w:lineRule="exact"/>
              <w:jc w:val="center"/>
              <w:rPr>
                <w:rFonts w:eastAsia="Times New Roman" w:cstheme="minorHAnsi"/>
                <w:color w:val="000000" w:themeColor="text1"/>
                <w:sz w:val="26"/>
                <w:szCs w:val="26"/>
                <w:lang w:eastAsia="de-DE"/>
              </w:rPr>
            </w:pPr>
            <w:proofErr w:type="spellStart"/>
            <w:r w:rsidRPr="001F5295">
              <w:rPr>
                <w:rFonts w:eastAsia="Times New Roman" w:cstheme="minorHAnsi"/>
                <w:color w:val="000000" w:themeColor="text1"/>
                <w:sz w:val="26"/>
                <w:szCs w:val="26"/>
                <w:lang w:eastAsia="de-DE"/>
              </w:rPr>
              <w:t>Gross</w:t>
            </w:r>
            <w:proofErr w:type="spellEnd"/>
            <w:r w:rsidRPr="001F5295">
              <w:rPr>
                <w:rFonts w:eastAsia="Times New Roman" w:cstheme="minorHAnsi"/>
                <w:color w:val="000000" w:themeColor="text1"/>
                <w:sz w:val="26"/>
                <w:szCs w:val="26"/>
                <w:lang w:eastAsia="de-DE"/>
              </w:rPr>
              <w:t xml:space="preserve"> </w:t>
            </w:r>
            <w:proofErr w:type="spellStart"/>
            <w:r w:rsidRPr="001F5295">
              <w:rPr>
                <w:rFonts w:eastAsia="Times New Roman" w:cstheme="minorHAnsi"/>
                <w:color w:val="000000" w:themeColor="text1"/>
                <w:sz w:val="26"/>
                <w:szCs w:val="26"/>
                <w:lang w:eastAsia="de-DE"/>
              </w:rPr>
              <w:t>weight</w:t>
            </w:r>
            <w:proofErr w:type="spellEnd"/>
          </w:p>
        </w:tc>
        <w:tc>
          <w:tcPr>
            <w:tcW w:w="4324" w:type="dxa"/>
            <w:tcBorders>
              <w:top w:val="nil"/>
              <w:left w:val="single" w:sz="4" w:space="0" w:color="auto"/>
              <w:bottom w:val="single" w:sz="4" w:space="0" w:color="auto"/>
              <w:right w:val="single" w:sz="4" w:space="0" w:color="auto"/>
            </w:tcBorders>
            <w:shd w:val="clear" w:color="auto" w:fill="auto"/>
            <w:vAlign w:val="center"/>
          </w:tcPr>
          <w:p w14:paraId="72681119" w14:textId="77777777" w:rsidR="00560B5B" w:rsidRPr="002B7B10" w:rsidRDefault="002166F3" w:rsidP="002B7B10">
            <w:pPr>
              <w:spacing w:after="0" w:line="320" w:lineRule="exact"/>
              <w:jc w:val="center"/>
              <w:rPr>
                <w:rFonts w:eastAsia="Times New Roman" w:cstheme="minorHAnsi"/>
                <w:color w:val="000000" w:themeColor="text1"/>
                <w:sz w:val="26"/>
                <w:szCs w:val="26"/>
                <w:lang w:eastAsia="de-DE"/>
              </w:rPr>
            </w:pPr>
            <w:proofErr w:type="spellStart"/>
            <w:r>
              <w:rPr>
                <w:rFonts w:eastAsia="Times New Roman" w:cstheme="minorHAnsi"/>
                <w:color w:val="000000" w:themeColor="text1"/>
                <w:sz w:val="26"/>
                <w:szCs w:val="26"/>
                <w:lang w:eastAsia="de-DE"/>
              </w:rPr>
              <w:t>approx</w:t>
            </w:r>
            <w:proofErr w:type="spellEnd"/>
            <w:r w:rsidR="004A6707">
              <w:rPr>
                <w:rFonts w:eastAsia="Times New Roman" w:cstheme="minorHAnsi"/>
                <w:color w:val="000000" w:themeColor="text1"/>
                <w:sz w:val="26"/>
                <w:szCs w:val="26"/>
                <w:lang w:eastAsia="de-DE"/>
              </w:rPr>
              <w:t>. 1.229</w:t>
            </w:r>
            <w:r w:rsidR="00560B5B">
              <w:rPr>
                <w:rFonts w:eastAsia="Times New Roman" w:cstheme="minorHAnsi"/>
                <w:color w:val="000000" w:themeColor="text1"/>
                <w:sz w:val="26"/>
                <w:szCs w:val="26"/>
                <w:lang w:eastAsia="de-DE"/>
              </w:rPr>
              <w:t xml:space="preserve"> </w:t>
            </w:r>
            <w:r w:rsidR="00560B5B" w:rsidRPr="002B7B10">
              <w:rPr>
                <w:rFonts w:eastAsia="Times New Roman" w:cstheme="minorHAnsi"/>
                <w:color w:val="000000" w:themeColor="text1"/>
                <w:sz w:val="26"/>
                <w:szCs w:val="26"/>
                <w:lang w:eastAsia="de-DE"/>
              </w:rPr>
              <w:t>g</w:t>
            </w:r>
          </w:p>
        </w:tc>
      </w:tr>
      <w:tr w:rsidR="006A51A4" w:rsidRPr="002B7B10" w14:paraId="1A653F87" w14:textId="77777777" w:rsidTr="00560B5B">
        <w:trPr>
          <w:trHeight w:val="295"/>
        </w:trPr>
        <w:tc>
          <w:tcPr>
            <w:tcW w:w="4323" w:type="dxa"/>
            <w:tcBorders>
              <w:top w:val="nil"/>
              <w:left w:val="single" w:sz="4" w:space="0" w:color="auto"/>
              <w:bottom w:val="single" w:sz="4" w:space="0" w:color="auto"/>
              <w:right w:val="double" w:sz="4" w:space="0" w:color="auto"/>
            </w:tcBorders>
            <w:shd w:val="clear" w:color="auto" w:fill="auto"/>
            <w:vAlign w:val="center"/>
          </w:tcPr>
          <w:p w14:paraId="416259F1" w14:textId="77777777" w:rsidR="006A51A4" w:rsidRPr="00601A72" w:rsidRDefault="001F5295" w:rsidP="002B7B10">
            <w:pPr>
              <w:spacing w:after="0" w:line="320" w:lineRule="exact"/>
              <w:jc w:val="center"/>
              <w:rPr>
                <w:rFonts w:eastAsia="Times New Roman" w:cstheme="minorHAnsi"/>
                <w:color w:val="000000" w:themeColor="text1"/>
                <w:sz w:val="26"/>
                <w:szCs w:val="26"/>
                <w:lang w:eastAsia="de-DE"/>
              </w:rPr>
            </w:pPr>
            <w:proofErr w:type="spellStart"/>
            <w:r w:rsidRPr="001F5295">
              <w:rPr>
                <w:rFonts w:eastAsia="Times New Roman" w:cstheme="minorHAnsi"/>
                <w:color w:val="000000" w:themeColor="text1"/>
                <w:sz w:val="26"/>
                <w:szCs w:val="26"/>
                <w:lang w:eastAsia="de-DE"/>
              </w:rPr>
              <w:t>Weight</w:t>
            </w:r>
            <w:proofErr w:type="spellEnd"/>
            <w:r w:rsidRPr="001F5295">
              <w:rPr>
                <w:rFonts w:eastAsia="Times New Roman" w:cstheme="minorHAnsi"/>
                <w:color w:val="000000" w:themeColor="text1"/>
                <w:sz w:val="26"/>
                <w:szCs w:val="26"/>
                <w:lang w:eastAsia="de-DE"/>
              </w:rPr>
              <w:t xml:space="preserve"> 3900 WH 02/04</w:t>
            </w:r>
          </w:p>
        </w:tc>
        <w:tc>
          <w:tcPr>
            <w:tcW w:w="4324" w:type="dxa"/>
            <w:tcBorders>
              <w:top w:val="nil"/>
              <w:left w:val="single" w:sz="4" w:space="0" w:color="auto"/>
              <w:bottom w:val="single" w:sz="4" w:space="0" w:color="auto"/>
              <w:right w:val="single" w:sz="4" w:space="0" w:color="auto"/>
            </w:tcBorders>
            <w:shd w:val="clear" w:color="auto" w:fill="auto"/>
            <w:vAlign w:val="center"/>
          </w:tcPr>
          <w:p w14:paraId="75215275" w14:textId="77777777" w:rsidR="006A51A4" w:rsidRDefault="00C04828" w:rsidP="00C04828">
            <w:pPr>
              <w:spacing w:after="0" w:line="320" w:lineRule="exact"/>
              <w:jc w:val="center"/>
              <w:rPr>
                <w:rFonts w:eastAsia="Times New Roman" w:cstheme="minorHAnsi"/>
                <w:color w:val="000000" w:themeColor="text1"/>
                <w:sz w:val="26"/>
                <w:szCs w:val="26"/>
                <w:lang w:eastAsia="de-DE"/>
              </w:rPr>
            </w:pPr>
            <w:r>
              <w:rPr>
                <w:rFonts w:eastAsia="Times New Roman" w:cstheme="minorHAnsi"/>
                <w:color w:val="000000" w:themeColor="text1"/>
                <w:sz w:val="26"/>
                <w:szCs w:val="26"/>
                <w:lang w:eastAsia="de-DE"/>
              </w:rPr>
              <w:t>150 g *</w:t>
            </w:r>
          </w:p>
        </w:tc>
      </w:tr>
      <w:tr w:rsidR="00560B5B" w:rsidRPr="002B7B10" w14:paraId="4BEA771E" w14:textId="77777777" w:rsidTr="00560B5B">
        <w:trPr>
          <w:trHeight w:val="295"/>
        </w:trPr>
        <w:tc>
          <w:tcPr>
            <w:tcW w:w="4323" w:type="dxa"/>
            <w:tcBorders>
              <w:top w:val="nil"/>
              <w:left w:val="single" w:sz="4" w:space="0" w:color="auto"/>
              <w:bottom w:val="single" w:sz="4" w:space="0" w:color="auto"/>
              <w:right w:val="double" w:sz="4" w:space="0" w:color="auto"/>
            </w:tcBorders>
            <w:shd w:val="clear" w:color="auto" w:fill="auto"/>
            <w:vAlign w:val="center"/>
            <w:hideMark/>
          </w:tcPr>
          <w:p w14:paraId="3942DC9C" w14:textId="77777777" w:rsidR="00560B5B" w:rsidRPr="00601A72" w:rsidRDefault="001F5295" w:rsidP="002B7B10">
            <w:pPr>
              <w:spacing w:after="0" w:line="320" w:lineRule="exact"/>
              <w:jc w:val="center"/>
              <w:rPr>
                <w:rFonts w:eastAsia="Times New Roman" w:cstheme="minorHAnsi"/>
                <w:color w:val="000000" w:themeColor="text1"/>
                <w:sz w:val="26"/>
                <w:szCs w:val="26"/>
                <w:lang w:eastAsia="de-DE"/>
              </w:rPr>
            </w:pPr>
            <w:proofErr w:type="spellStart"/>
            <w:r w:rsidRPr="001F5295">
              <w:rPr>
                <w:rFonts w:eastAsia="Times New Roman" w:cstheme="minorHAnsi"/>
                <w:color w:val="000000" w:themeColor="text1"/>
                <w:sz w:val="26"/>
                <w:szCs w:val="26"/>
                <w:lang w:eastAsia="de-DE"/>
              </w:rPr>
              <w:t>Required</w:t>
            </w:r>
            <w:proofErr w:type="spellEnd"/>
            <w:r w:rsidRPr="001F5295">
              <w:rPr>
                <w:rFonts w:eastAsia="Times New Roman" w:cstheme="minorHAnsi"/>
                <w:color w:val="000000" w:themeColor="text1"/>
                <w:sz w:val="26"/>
                <w:szCs w:val="26"/>
                <w:lang w:eastAsia="de-DE"/>
              </w:rPr>
              <w:t xml:space="preserve"> </w:t>
            </w:r>
            <w:proofErr w:type="spellStart"/>
            <w:r w:rsidRPr="001F5295">
              <w:rPr>
                <w:rFonts w:eastAsia="Times New Roman" w:cstheme="minorHAnsi"/>
                <w:color w:val="000000" w:themeColor="text1"/>
                <w:sz w:val="26"/>
                <w:szCs w:val="26"/>
                <w:lang w:eastAsia="de-DE"/>
              </w:rPr>
              <w:t>air</w:t>
            </w:r>
            <w:proofErr w:type="spellEnd"/>
            <w:r w:rsidRPr="001F5295">
              <w:rPr>
                <w:rFonts w:eastAsia="Times New Roman" w:cstheme="minorHAnsi"/>
                <w:color w:val="000000" w:themeColor="text1"/>
                <w:sz w:val="26"/>
                <w:szCs w:val="26"/>
                <w:lang w:eastAsia="de-DE"/>
              </w:rPr>
              <w:t xml:space="preserve"> </w:t>
            </w:r>
            <w:proofErr w:type="spellStart"/>
            <w:r w:rsidRPr="001F5295">
              <w:rPr>
                <w:rFonts w:eastAsia="Times New Roman" w:cstheme="minorHAnsi"/>
                <w:color w:val="000000" w:themeColor="text1"/>
                <w:sz w:val="26"/>
                <w:szCs w:val="26"/>
                <w:lang w:eastAsia="de-DE"/>
              </w:rPr>
              <w:t>quality</w:t>
            </w:r>
            <w:proofErr w:type="spellEnd"/>
          </w:p>
        </w:tc>
        <w:tc>
          <w:tcPr>
            <w:tcW w:w="4324" w:type="dxa"/>
            <w:tcBorders>
              <w:top w:val="nil"/>
              <w:left w:val="single" w:sz="4" w:space="0" w:color="auto"/>
              <w:bottom w:val="single" w:sz="4" w:space="0" w:color="auto"/>
              <w:right w:val="single" w:sz="4" w:space="0" w:color="auto"/>
            </w:tcBorders>
            <w:shd w:val="clear" w:color="auto" w:fill="auto"/>
            <w:vAlign w:val="center"/>
            <w:hideMark/>
          </w:tcPr>
          <w:p w14:paraId="551619D9" w14:textId="77777777" w:rsidR="00560B5B" w:rsidRPr="002B7B10" w:rsidRDefault="004912FB" w:rsidP="002B7B10">
            <w:pPr>
              <w:spacing w:after="0" w:line="320" w:lineRule="exact"/>
              <w:ind w:right="-76"/>
              <w:jc w:val="center"/>
              <w:rPr>
                <w:rFonts w:eastAsia="Times New Roman" w:cstheme="minorHAnsi"/>
                <w:color w:val="000000" w:themeColor="text1"/>
                <w:sz w:val="26"/>
                <w:szCs w:val="26"/>
                <w:lang w:eastAsia="de-DE"/>
              </w:rPr>
            </w:pPr>
            <w:proofErr w:type="spellStart"/>
            <w:r w:rsidRPr="004912FB">
              <w:rPr>
                <w:rFonts w:eastAsia="Times New Roman" w:cstheme="minorHAnsi"/>
                <w:color w:val="000000" w:themeColor="text1"/>
                <w:sz w:val="26"/>
                <w:szCs w:val="26"/>
                <w:lang w:eastAsia="de-DE"/>
              </w:rPr>
              <w:t>filtered</w:t>
            </w:r>
            <w:proofErr w:type="spellEnd"/>
            <w:r w:rsidRPr="004912FB">
              <w:rPr>
                <w:rFonts w:eastAsia="Times New Roman" w:cstheme="minorHAnsi"/>
                <w:color w:val="000000" w:themeColor="text1"/>
                <w:sz w:val="26"/>
                <w:szCs w:val="26"/>
                <w:lang w:eastAsia="de-DE"/>
              </w:rPr>
              <w:t xml:space="preserve">, </w:t>
            </w:r>
            <w:proofErr w:type="spellStart"/>
            <w:r w:rsidRPr="004912FB">
              <w:rPr>
                <w:rFonts w:eastAsia="Times New Roman" w:cstheme="minorHAnsi"/>
                <w:color w:val="000000" w:themeColor="text1"/>
                <w:sz w:val="26"/>
                <w:szCs w:val="26"/>
                <w:lang w:eastAsia="de-DE"/>
              </w:rPr>
              <w:t>condensate-free</w:t>
            </w:r>
            <w:proofErr w:type="spellEnd"/>
          </w:p>
        </w:tc>
      </w:tr>
    </w:tbl>
    <w:p w14:paraId="7CE89934" w14:textId="77777777" w:rsidR="00C04828" w:rsidRDefault="004912FB" w:rsidP="002B7B10">
      <w:pPr>
        <w:spacing w:after="0" w:line="320" w:lineRule="exact"/>
        <w:jc w:val="both"/>
        <w:rPr>
          <w:rFonts w:cstheme="minorHAnsi"/>
          <w:color w:val="000000" w:themeColor="text1"/>
          <w:sz w:val="26"/>
          <w:szCs w:val="26"/>
        </w:rPr>
      </w:pPr>
      <w:r w:rsidRPr="004912FB">
        <w:rPr>
          <w:rFonts w:cstheme="minorHAnsi"/>
          <w:color w:val="000000" w:themeColor="text1"/>
          <w:sz w:val="26"/>
          <w:szCs w:val="26"/>
        </w:rPr>
        <w:t xml:space="preserve">* </w:t>
      </w:r>
      <w:proofErr w:type="spellStart"/>
      <w:r w:rsidRPr="004912FB">
        <w:rPr>
          <w:rFonts w:cstheme="minorHAnsi"/>
          <w:color w:val="000000" w:themeColor="text1"/>
          <w:sz w:val="26"/>
          <w:szCs w:val="26"/>
        </w:rPr>
        <w:t>included</w:t>
      </w:r>
      <w:proofErr w:type="spellEnd"/>
      <w:r w:rsidRPr="004912FB">
        <w:rPr>
          <w:rFonts w:cstheme="minorHAnsi"/>
          <w:color w:val="000000" w:themeColor="text1"/>
          <w:sz w:val="26"/>
          <w:szCs w:val="26"/>
        </w:rPr>
        <w:t xml:space="preserve"> </w:t>
      </w:r>
      <w:proofErr w:type="spellStart"/>
      <w:r w:rsidRPr="004912FB">
        <w:rPr>
          <w:rFonts w:cstheme="minorHAnsi"/>
          <w:color w:val="000000" w:themeColor="text1"/>
          <w:sz w:val="26"/>
          <w:szCs w:val="26"/>
        </w:rPr>
        <w:t>with</w:t>
      </w:r>
      <w:proofErr w:type="spellEnd"/>
      <w:r w:rsidRPr="004912FB">
        <w:rPr>
          <w:rFonts w:cstheme="minorHAnsi"/>
          <w:color w:val="000000" w:themeColor="text1"/>
          <w:sz w:val="26"/>
          <w:szCs w:val="26"/>
        </w:rPr>
        <w:t xml:space="preserve"> 3300 HSDR-Set</w:t>
      </w:r>
    </w:p>
    <w:p w14:paraId="024A61E5" w14:textId="77777777" w:rsidR="004912FB" w:rsidRPr="002B7B10" w:rsidRDefault="004912FB" w:rsidP="002B7B10">
      <w:pPr>
        <w:spacing w:after="0" w:line="320" w:lineRule="exact"/>
        <w:jc w:val="both"/>
        <w:rPr>
          <w:rFonts w:cstheme="minorHAnsi"/>
          <w:color w:val="000000" w:themeColor="text1"/>
          <w:sz w:val="26"/>
          <w:szCs w:val="26"/>
        </w:rPr>
      </w:pPr>
    </w:p>
    <w:p w14:paraId="7A9A475C" w14:textId="77777777" w:rsidR="00127169" w:rsidRPr="002B7B10" w:rsidRDefault="001D2191" w:rsidP="002B7B10">
      <w:pPr>
        <w:pStyle w:val="Listenabsatz"/>
        <w:numPr>
          <w:ilvl w:val="0"/>
          <w:numId w:val="4"/>
        </w:numPr>
        <w:spacing w:after="0" w:line="320" w:lineRule="exact"/>
        <w:jc w:val="both"/>
        <w:rPr>
          <w:rFonts w:cstheme="minorHAnsi"/>
          <w:b/>
          <w:color w:val="000000" w:themeColor="text1"/>
          <w:sz w:val="26"/>
          <w:szCs w:val="26"/>
        </w:rPr>
      </w:pPr>
      <w:proofErr w:type="spellStart"/>
      <w:r>
        <w:rPr>
          <w:rFonts w:cstheme="minorHAnsi"/>
          <w:b/>
          <w:color w:val="000000" w:themeColor="text1"/>
          <w:sz w:val="26"/>
          <w:szCs w:val="26"/>
        </w:rPr>
        <w:t>Extent</w:t>
      </w:r>
      <w:proofErr w:type="spellEnd"/>
      <w:r>
        <w:rPr>
          <w:rFonts w:cstheme="minorHAnsi"/>
          <w:b/>
          <w:color w:val="000000" w:themeColor="text1"/>
          <w:sz w:val="26"/>
          <w:szCs w:val="26"/>
        </w:rPr>
        <w:t xml:space="preserve"> </w:t>
      </w:r>
      <w:proofErr w:type="spellStart"/>
      <w:r>
        <w:rPr>
          <w:rFonts w:cstheme="minorHAnsi"/>
          <w:b/>
          <w:color w:val="000000" w:themeColor="text1"/>
          <w:sz w:val="26"/>
          <w:szCs w:val="26"/>
        </w:rPr>
        <w:t>of</w:t>
      </w:r>
      <w:proofErr w:type="spellEnd"/>
      <w:r>
        <w:rPr>
          <w:rFonts w:cstheme="minorHAnsi"/>
          <w:b/>
          <w:color w:val="000000" w:themeColor="text1"/>
          <w:sz w:val="26"/>
          <w:szCs w:val="26"/>
        </w:rPr>
        <w:t xml:space="preserve"> </w:t>
      </w:r>
      <w:proofErr w:type="spellStart"/>
      <w:r>
        <w:rPr>
          <w:rFonts w:cstheme="minorHAnsi"/>
          <w:b/>
          <w:color w:val="000000" w:themeColor="text1"/>
          <w:sz w:val="26"/>
          <w:szCs w:val="26"/>
        </w:rPr>
        <w:t>delivery</w:t>
      </w:r>
      <w:proofErr w:type="spellEnd"/>
      <w:r>
        <w:rPr>
          <w:rFonts w:cstheme="minorHAnsi"/>
          <w:b/>
          <w:color w:val="000000" w:themeColor="text1"/>
          <w:sz w:val="26"/>
          <w:szCs w:val="26"/>
        </w:rPr>
        <w:t xml:space="preserve"> </w:t>
      </w:r>
    </w:p>
    <w:p w14:paraId="0BB084F8" w14:textId="77777777" w:rsidR="00CC3D4F" w:rsidRPr="009E2737" w:rsidRDefault="00CC3D4F" w:rsidP="00CC3D4F">
      <w:pPr>
        <w:pStyle w:val="Listenabsatz"/>
        <w:spacing w:after="0" w:line="320" w:lineRule="exact"/>
        <w:ind w:left="360"/>
        <w:jc w:val="both"/>
        <w:rPr>
          <w:rFonts w:cstheme="minorHAnsi"/>
          <w:color w:val="000000" w:themeColor="text1"/>
          <w:sz w:val="26"/>
          <w:szCs w:val="26"/>
          <w:lang w:val="en-GB"/>
        </w:rPr>
      </w:pPr>
      <w:r w:rsidRPr="009E2737">
        <w:rPr>
          <w:rFonts w:cstheme="minorHAnsi"/>
          <w:color w:val="000000" w:themeColor="text1"/>
          <w:sz w:val="26"/>
          <w:szCs w:val="26"/>
          <w:lang w:val="en-GB"/>
        </w:rPr>
        <w:t xml:space="preserve">Pressure cup gun, compressed air connection, operating </w:t>
      </w:r>
      <w:r w:rsidR="000D6F65">
        <w:rPr>
          <w:rFonts w:cstheme="minorHAnsi"/>
          <w:color w:val="000000" w:themeColor="text1"/>
          <w:sz w:val="26"/>
          <w:szCs w:val="26"/>
          <w:lang w:val="en-GB"/>
        </w:rPr>
        <w:t>manual</w:t>
      </w:r>
      <w:r w:rsidRPr="009E2737">
        <w:rPr>
          <w:rFonts w:cstheme="minorHAnsi"/>
          <w:color w:val="000000" w:themeColor="text1"/>
          <w:sz w:val="26"/>
          <w:szCs w:val="26"/>
          <w:lang w:val="en-GB"/>
        </w:rPr>
        <w:t xml:space="preserve"> </w:t>
      </w:r>
    </w:p>
    <w:p w14:paraId="0DE9E1E8" w14:textId="77777777" w:rsidR="00283A02" w:rsidRPr="009E2737" w:rsidRDefault="00CC3D4F" w:rsidP="00CC3D4F">
      <w:pPr>
        <w:pStyle w:val="Listenabsatz"/>
        <w:spacing w:after="0" w:line="320" w:lineRule="exact"/>
        <w:ind w:left="360"/>
        <w:jc w:val="both"/>
        <w:rPr>
          <w:rFonts w:cstheme="minorHAnsi"/>
          <w:color w:val="000000" w:themeColor="text1"/>
          <w:sz w:val="26"/>
          <w:szCs w:val="26"/>
          <w:lang w:val="en-GB"/>
        </w:rPr>
      </w:pPr>
      <w:r w:rsidRPr="009E2737">
        <w:rPr>
          <w:rFonts w:cstheme="minorHAnsi"/>
          <w:color w:val="000000" w:themeColor="text1"/>
          <w:sz w:val="26"/>
          <w:szCs w:val="26"/>
          <w:lang w:val="en-GB"/>
        </w:rPr>
        <w:t>Additionally included with 3300 HSDR set: Hose set 3900 WH 02/04</w:t>
      </w:r>
    </w:p>
    <w:p w14:paraId="608C4384" w14:textId="77777777" w:rsidR="00CC3D4F" w:rsidRPr="009E2737" w:rsidRDefault="00CC3D4F" w:rsidP="00CC3D4F">
      <w:pPr>
        <w:pStyle w:val="Listenabsatz"/>
        <w:spacing w:after="0" w:line="320" w:lineRule="exact"/>
        <w:ind w:left="360"/>
        <w:jc w:val="both"/>
        <w:rPr>
          <w:rFonts w:cstheme="minorHAnsi"/>
          <w:color w:val="000000" w:themeColor="text1"/>
          <w:sz w:val="26"/>
          <w:szCs w:val="26"/>
          <w:lang w:val="en-GB"/>
        </w:rPr>
      </w:pPr>
    </w:p>
    <w:p w14:paraId="00070EAD" w14:textId="77777777" w:rsidR="008F0377" w:rsidRPr="002B7B10" w:rsidRDefault="001D2191" w:rsidP="002B7B10">
      <w:pPr>
        <w:pStyle w:val="Listenabsatz"/>
        <w:numPr>
          <w:ilvl w:val="0"/>
          <w:numId w:val="4"/>
        </w:numPr>
        <w:spacing w:after="0" w:line="320" w:lineRule="exact"/>
        <w:jc w:val="both"/>
        <w:rPr>
          <w:rFonts w:cstheme="minorHAnsi"/>
          <w:b/>
          <w:color w:val="000000" w:themeColor="text1"/>
          <w:sz w:val="26"/>
          <w:szCs w:val="26"/>
        </w:rPr>
      </w:pPr>
      <w:proofErr w:type="spellStart"/>
      <w:r>
        <w:rPr>
          <w:rFonts w:cstheme="minorHAnsi"/>
          <w:b/>
          <w:color w:val="000000" w:themeColor="text1"/>
          <w:sz w:val="26"/>
          <w:szCs w:val="26"/>
        </w:rPr>
        <w:t>Intended</w:t>
      </w:r>
      <w:proofErr w:type="spellEnd"/>
      <w:r>
        <w:rPr>
          <w:rFonts w:cstheme="minorHAnsi"/>
          <w:b/>
          <w:color w:val="000000" w:themeColor="text1"/>
          <w:sz w:val="26"/>
          <w:szCs w:val="26"/>
        </w:rPr>
        <w:t xml:space="preserve"> </w:t>
      </w:r>
      <w:proofErr w:type="spellStart"/>
      <w:r>
        <w:rPr>
          <w:rFonts w:cstheme="minorHAnsi"/>
          <w:b/>
          <w:color w:val="000000" w:themeColor="text1"/>
          <w:sz w:val="26"/>
          <w:szCs w:val="26"/>
        </w:rPr>
        <w:t>use</w:t>
      </w:r>
      <w:proofErr w:type="spellEnd"/>
    </w:p>
    <w:p w14:paraId="29CAAFA8" w14:textId="77777777" w:rsidR="00EF46C8" w:rsidRPr="009E2737" w:rsidRDefault="00070FC9" w:rsidP="002B7B10">
      <w:pPr>
        <w:pStyle w:val="Listenabsatz"/>
        <w:spacing w:after="0" w:line="320" w:lineRule="exact"/>
        <w:ind w:left="360"/>
        <w:jc w:val="both"/>
        <w:rPr>
          <w:rFonts w:cstheme="minorHAnsi"/>
          <w:color w:val="000000" w:themeColor="text1"/>
          <w:sz w:val="26"/>
          <w:szCs w:val="26"/>
          <w:lang w:val="en-GB"/>
        </w:rPr>
      </w:pPr>
      <w:r w:rsidRPr="009E2737">
        <w:rPr>
          <w:rFonts w:cstheme="minorHAnsi"/>
          <w:color w:val="000000" w:themeColor="text1"/>
          <w:sz w:val="26"/>
          <w:szCs w:val="26"/>
          <w:lang w:val="en-GB"/>
        </w:rPr>
        <w:t>This pressure cup gun is a compressed air operated quality tool for professional use. It is suitable for processing liquid media in the form of loose containers.</w:t>
      </w:r>
    </w:p>
    <w:p w14:paraId="5FC18B55" w14:textId="77777777" w:rsidR="0028102A" w:rsidRPr="009E2737" w:rsidRDefault="0028102A" w:rsidP="002B7B10">
      <w:pPr>
        <w:pStyle w:val="Listenabsatz"/>
        <w:spacing w:after="0" w:line="320" w:lineRule="exact"/>
        <w:ind w:left="360"/>
        <w:jc w:val="both"/>
        <w:rPr>
          <w:rFonts w:cstheme="minorHAnsi"/>
          <w:color w:val="000000" w:themeColor="text1"/>
          <w:sz w:val="26"/>
          <w:szCs w:val="26"/>
          <w:lang w:val="en-GB"/>
        </w:rPr>
      </w:pPr>
    </w:p>
    <w:p w14:paraId="1F0B3869" w14:textId="77777777" w:rsidR="00281348" w:rsidRPr="002B7B10" w:rsidRDefault="0036449A" w:rsidP="002B7B10">
      <w:pPr>
        <w:pStyle w:val="Listenabsatz"/>
        <w:numPr>
          <w:ilvl w:val="0"/>
          <w:numId w:val="4"/>
        </w:numPr>
        <w:spacing w:after="0" w:line="320" w:lineRule="exact"/>
        <w:jc w:val="both"/>
        <w:rPr>
          <w:rFonts w:cstheme="minorHAnsi"/>
          <w:b/>
          <w:color w:val="000000" w:themeColor="text1"/>
          <w:sz w:val="26"/>
          <w:szCs w:val="26"/>
        </w:rPr>
      </w:pPr>
      <w:r>
        <w:rPr>
          <w:rFonts w:cstheme="minorHAnsi"/>
          <w:b/>
          <w:color w:val="000000" w:themeColor="text1"/>
          <w:sz w:val="26"/>
          <w:szCs w:val="26"/>
        </w:rPr>
        <w:t>Features</w:t>
      </w:r>
    </w:p>
    <w:p w14:paraId="0C7FE9A4" w14:textId="77777777" w:rsidR="00283A02" w:rsidRPr="009D1C3C" w:rsidRDefault="000D6F65" w:rsidP="002B7B10">
      <w:pPr>
        <w:pStyle w:val="Listenabsatz"/>
        <w:spacing w:after="0" w:line="320" w:lineRule="exact"/>
        <w:ind w:left="360"/>
        <w:jc w:val="both"/>
        <w:rPr>
          <w:rFonts w:cstheme="minorHAnsi"/>
          <w:color w:val="000000" w:themeColor="text1"/>
          <w:sz w:val="26"/>
          <w:szCs w:val="26"/>
          <w:lang w:val="en-GB"/>
        </w:rPr>
      </w:pPr>
      <w:r w:rsidRPr="000D6F65">
        <w:rPr>
          <w:rFonts w:cstheme="minorHAnsi"/>
          <w:color w:val="000000" w:themeColor="text1"/>
          <w:sz w:val="26"/>
          <w:szCs w:val="26"/>
          <w:lang w:val="en-GB"/>
        </w:rPr>
        <w:t>The effectiveness of the 3300 HSDR pressure cup gun is based on overpressure</w:t>
      </w:r>
      <w:r w:rsidR="00142FBC" w:rsidRPr="009E2737">
        <w:rPr>
          <w:rFonts w:cstheme="minorHAnsi"/>
          <w:color w:val="000000" w:themeColor="text1"/>
          <w:sz w:val="26"/>
          <w:szCs w:val="26"/>
          <w:lang w:val="en-GB"/>
        </w:rPr>
        <w:t xml:space="preserve">. </w:t>
      </w:r>
      <w:r w:rsidR="00B46E36" w:rsidRPr="009D1C3C">
        <w:rPr>
          <w:rFonts w:cstheme="minorHAnsi"/>
          <w:color w:val="000000" w:themeColor="text1"/>
          <w:sz w:val="26"/>
          <w:szCs w:val="26"/>
          <w:lang w:val="en-GB"/>
        </w:rPr>
        <w:t>For this purpose, pressure is built up in the pressure container by means of an air duct integrated in the gun body</w:t>
      </w:r>
      <w:r w:rsidR="00636C4E" w:rsidRPr="009D1C3C">
        <w:rPr>
          <w:rFonts w:cstheme="minorHAnsi"/>
          <w:color w:val="000000" w:themeColor="text1"/>
          <w:sz w:val="26"/>
          <w:szCs w:val="26"/>
          <w:lang w:val="en-GB"/>
        </w:rPr>
        <w:t>.</w:t>
      </w:r>
      <w:r w:rsidR="0028102A" w:rsidRPr="009D1C3C">
        <w:rPr>
          <w:rFonts w:cstheme="minorHAnsi"/>
          <w:color w:val="000000" w:themeColor="text1"/>
          <w:sz w:val="26"/>
          <w:szCs w:val="26"/>
          <w:lang w:val="en-GB"/>
        </w:rPr>
        <w:t xml:space="preserve"> This conveys the material present in the pressure container via a riser pipe to the material nozzle</w:t>
      </w:r>
      <w:r w:rsidR="00DC7B85" w:rsidRPr="009D1C3C">
        <w:rPr>
          <w:rFonts w:cstheme="minorHAnsi"/>
          <w:color w:val="000000" w:themeColor="text1"/>
          <w:sz w:val="26"/>
          <w:szCs w:val="26"/>
          <w:lang w:val="en-GB"/>
        </w:rPr>
        <w:t xml:space="preserve">. </w:t>
      </w:r>
      <w:r w:rsidR="0028102A" w:rsidRPr="009D1C3C">
        <w:rPr>
          <w:rFonts w:cstheme="minorHAnsi"/>
          <w:color w:val="000000" w:themeColor="text1"/>
          <w:sz w:val="26"/>
          <w:szCs w:val="26"/>
          <w:lang w:val="en-GB"/>
        </w:rPr>
        <w:t xml:space="preserve">When the lever is </w:t>
      </w:r>
      <w:r w:rsidR="008C1FE1">
        <w:rPr>
          <w:rFonts w:cstheme="minorHAnsi"/>
          <w:color w:val="000000" w:themeColor="text1"/>
          <w:sz w:val="26"/>
          <w:szCs w:val="26"/>
          <w:lang w:val="en-GB"/>
        </w:rPr>
        <w:t>pressed</w:t>
      </w:r>
      <w:r w:rsidR="0028102A" w:rsidRPr="009D1C3C">
        <w:rPr>
          <w:rFonts w:cstheme="minorHAnsi"/>
          <w:color w:val="000000" w:themeColor="text1"/>
          <w:sz w:val="26"/>
          <w:szCs w:val="26"/>
          <w:lang w:val="en-GB"/>
        </w:rPr>
        <w:t>, the material flows out of the material nozzle where it is mixed with the spray air.</w:t>
      </w:r>
    </w:p>
    <w:p w14:paraId="2232F5B9" w14:textId="77777777" w:rsidR="0028102A" w:rsidRPr="009D1C3C" w:rsidRDefault="0028102A" w:rsidP="002B7B10">
      <w:pPr>
        <w:pStyle w:val="Listenabsatz"/>
        <w:spacing w:after="0" w:line="320" w:lineRule="exact"/>
        <w:ind w:left="360"/>
        <w:jc w:val="both"/>
        <w:rPr>
          <w:rFonts w:cstheme="minorHAnsi"/>
          <w:b/>
          <w:color w:val="000000" w:themeColor="text1"/>
          <w:sz w:val="26"/>
          <w:szCs w:val="26"/>
          <w:lang w:val="en-GB"/>
        </w:rPr>
      </w:pPr>
    </w:p>
    <w:p w14:paraId="18097614" w14:textId="77777777" w:rsidR="005175BB" w:rsidRDefault="00BA4428" w:rsidP="002B7B10">
      <w:pPr>
        <w:pStyle w:val="Listenabsatz"/>
        <w:numPr>
          <w:ilvl w:val="0"/>
          <w:numId w:val="4"/>
        </w:numPr>
        <w:spacing w:after="0" w:line="320" w:lineRule="exact"/>
        <w:jc w:val="both"/>
        <w:rPr>
          <w:rFonts w:cstheme="minorHAnsi"/>
          <w:b/>
          <w:color w:val="000000" w:themeColor="text1"/>
          <w:sz w:val="26"/>
          <w:szCs w:val="26"/>
        </w:rPr>
      </w:pPr>
      <w:r w:rsidRPr="002B7B10">
        <w:rPr>
          <w:rFonts w:cstheme="minorHAnsi"/>
          <w:b/>
          <w:color w:val="000000" w:themeColor="text1"/>
          <w:sz w:val="26"/>
          <w:szCs w:val="26"/>
        </w:rPr>
        <w:t>S</w:t>
      </w:r>
      <w:r w:rsidR="009774C5">
        <w:rPr>
          <w:rFonts w:cstheme="minorHAnsi"/>
          <w:b/>
          <w:color w:val="000000" w:themeColor="text1"/>
          <w:sz w:val="26"/>
          <w:szCs w:val="26"/>
        </w:rPr>
        <w:t xml:space="preserve">afety </w:t>
      </w:r>
      <w:proofErr w:type="spellStart"/>
      <w:r w:rsidR="009774C5">
        <w:rPr>
          <w:rFonts w:cstheme="minorHAnsi"/>
          <w:b/>
          <w:color w:val="000000" w:themeColor="text1"/>
          <w:sz w:val="26"/>
          <w:szCs w:val="26"/>
        </w:rPr>
        <w:t>instructions</w:t>
      </w:r>
      <w:proofErr w:type="spellEnd"/>
    </w:p>
    <w:p w14:paraId="3E0395C3" w14:textId="77777777" w:rsidR="0095400B" w:rsidRDefault="0095400B" w:rsidP="00E97FFD">
      <w:pPr>
        <w:spacing w:after="0" w:line="320" w:lineRule="exact"/>
        <w:jc w:val="both"/>
        <w:rPr>
          <w:rFonts w:cstheme="minorHAnsi"/>
          <w:b/>
          <w:color w:val="000000" w:themeColor="text1"/>
          <w:sz w:val="26"/>
          <w:szCs w:val="26"/>
        </w:rPr>
      </w:pPr>
    </w:p>
    <w:p w14:paraId="2A953208" w14:textId="77777777" w:rsidR="00DB79B1" w:rsidRPr="009D1C3C" w:rsidRDefault="00E97FFD" w:rsidP="00DB79B1">
      <w:pPr>
        <w:spacing w:after="0" w:line="320" w:lineRule="exact"/>
        <w:ind w:left="1776"/>
        <w:jc w:val="center"/>
        <w:rPr>
          <w:rFonts w:cstheme="minorHAnsi"/>
          <w:b/>
          <w:sz w:val="26"/>
          <w:szCs w:val="26"/>
          <w:lang w:val="en-GB"/>
        </w:rPr>
      </w:pPr>
      <w:r w:rsidRPr="0095400B">
        <w:rPr>
          <w:noProof/>
          <w:lang w:eastAsia="de-DE"/>
        </w:rPr>
        <w:drawing>
          <wp:anchor distT="0" distB="0" distL="114300" distR="114300" simplePos="0" relativeHeight="251695616" behindDoc="1" locked="0" layoutInCell="1" allowOverlap="1" wp14:anchorId="394E6627" wp14:editId="0FB1AA5B">
            <wp:simplePos x="0" y="0"/>
            <wp:positionH relativeFrom="margin">
              <wp:align>left</wp:align>
            </wp:positionH>
            <wp:positionV relativeFrom="paragraph">
              <wp:posOffset>4445</wp:posOffset>
            </wp:positionV>
            <wp:extent cx="809625" cy="674370"/>
            <wp:effectExtent l="0" t="0" r="9525" b="0"/>
            <wp:wrapTight wrapText="bothSides">
              <wp:wrapPolygon edited="0">
                <wp:start x="0" y="0"/>
                <wp:lineTo x="0" y="20746"/>
                <wp:lineTo x="21346" y="20746"/>
                <wp:lineTo x="21346" y="0"/>
                <wp:lineTo x="0" y="0"/>
              </wp:wrapPolygon>
            </wp:wrapTight>
            <wp:docPr id="5" name="Bild 1" descr="Bildergebnis für symbole acht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ymbole acht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6743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D1C3C">
        <w:rPr>
          <w:rFonts w:cstheme="minorHAnsi"/>
          <w:b/>
          <w:sz w:val="26"/>
          <w:szCs w:val="26"/>
          <w:lang w:val="en-GB"/>
        </w:rPr>
        <w:t xml:space="preserve"> </w:t>
      </w:r>
      <w:bookmarkStart w:id="3" w:name="_Hlk15454379"/>
      <w:r w:rsidR="00DB79B1" w:rsidRPr="009D1C3C">
        <w:rPr>
          <w:rFonts w:cstheme="minorHAnsi"/>
          <w:b/>
          <w:sz w:val="26"/>
          <w:szCs w:val="26"/>
          <w:lang w:val="en-GB"/>
        </w:rPr>
        <w:t xml:space="preserve">This pressure cup gun is not suitable for alkaline and </w:t>
      </w:r>
      <w:proofErr w:type="gramStart"/>
      <w:r w:rsidR="00DB79B1" w:rsidRPr="009D1C3C">
        <w:rPr>
          <w:rFonts w:cstheme="minorHAnsi"/>
          <w:b/>
          <w:sz w:val="26"/>
          <w:szCs w:val="26"/>
          <w:lang w:val="en-GB"/>
        </w:rPr>
        <w:t>acidic  media</w:t>
      </w:r>
      <w:proofErr w:type="gramEnd"/>
      <w:r w:rsidR="00DB79B1" w:rsidRPr="009D1C3C">
        <w:rPr>
          <w:rFonts w:cstheme="minorHAnsi"/>
          <w:b/>
          <w:sz w:val="26"/>
          <w:szCs w:val="26"/>
          <w:lang w:val="en-GB"/>
        </w:rPr>
        <w:t>.</w:t>
      </w:r>
    </w:p>
    <w:p w14:paraId="38AD2EBB" w14:textId="77777777" w:rsidR="00E97FFD" w:rsidRPr="009D1C3C" w:rsidRDefault="00DB79B1" w:rsidP="00DB79B1">
      <w:pPr>
        <w:spacing w:after="0" w:line="320" w:lineRule="exact"/>
        <w:ind w:left="1776"/>
        <w:jc w:val="center"/>
        <w:rPr>
          <w:rFonts w:cstheme="minorHAnsi"/>
          <w:b/>
          <w:color w:val="000000" w:themeColor="text1"/>
          <w:sz w:val="26"/>
          <w:szCs w:val="26"/>
          <w:lang w:val="en-GB"/>
        </w:rPr>
      </w:pPr>
      <w:r w:rsidRPr="009D1C3C">
        <w:rPr>
          <w:rFonts w:cstheme="minorHAnsi"/>
          <w:b/>
          <w:sz w:val="26"/>
          <w:szCs w:val="26"/>
          <w:lang w:val="en-GB"/>
        </w:rPr>
        <w:t>Such media must not be processed with this pressure cup gun</w:t>
      </w:r>
      <w:bookmarkEnd w:id="3"/>
      <w:r w:rsidRPr="009D1C3C">
        <w:rPr>
          <w:rFonts w:cstheme="minorHAnsi"/>
          <w:b/>
          <w:sz w:val="26"/>
          <w:szCs w:val="26"/>
          <w:lang w:val="en-GB"/>
        </w:rPr>
        <w:t>!</w:t>
      </w:r>
    </w:p>
    <w:p w14:paraId="66E67CE5" w14:textId="77777777" w:rsidR="00E97FFD" w:rsidRPr="009D1C3C" w:rsidRDefault="00E97FFD" w:rsidP="00E97FFD">
      <w:pPr>
        <w:spacing w:after="0" w:line="320" w:lineRule="exact"/>
        <w:jc w:val="both"/>
        <w:rPr>
          <w:rFonts w:cstheme="minorHAnsi"/>
          <w:b/>
          <w:color w:val="000000" w:themeColor="text1"/>
          <w:sz w:val="26"/>
          <w:szCs w:val="26"/>
          <w:lang w:val="en-GB"/>
        </w:rPr>
      </w:pPr>
    </w:p>
    <w:p w14:paraId="3352498A" w14:textId="77777777" w:rsidR="00520FD0" w:rsidRPr="009D1C3C" w:rsidRDefault="0028102A" w:rsidP="002B7B10">
      <w:pPr>
        <w:pStyle w:val="Listenabsatz"/>
        <w:spacing w:after="0" w:line="320" w:lineRule="exact"/>
        <w:ind w:left="360"/>
        <w:jc w:val="both"/>
        <w:rPr>
          <w:rFonts w:cstheme="minorHAnsi"/>
          <w:color w:val="000000" w:themeColor="text1"/>
          <w:sz w:val="26"/>
          <w:szCs w:val="26"/>
          <w:lang w:val="en-GB"/>
        </w:rPr>
      </w:pPr>
      <w:bookmarkStart w:id="4" w:name="_Hlk15454482"/>
      <w:r w:rsidRPr="009D1C3C">
        <w:rPr>
          <w:rFonts w:cstheme="minorHAnsi"/>
          <w:color w:val="000000" w:themeColor="text1"/>
          <w:sz w:val="26"/>
          <w:szCs w:val="26"/>
          <w:lang w:val="en-GB"/>
        </w:rPr>
        <w:t>Protect yourself and the environment by taking appropriate precautions</w:t>
      </w:r>
      <w:r w:rsidR="00801B51" w:rsidRPr="009D1C3C">
        <w:rPr>
          <w:rFonts w:cstheme="minorHAnsi"/>
          <w:color w:val="000000" w:themeColor="text1"/>
          <w:sz w:val="26"/>
          <w:szCs w:val="26"/>
          <w:lang w:val="en-GB"/>
        </w:rPr>
        <w:t xml:space="preserve"> </w:t>
      </w:r>
      <w:r w:rsidRPr="009D1C3C">
        <w:rPr>
          <w:rFonts w:cstheme="minorHAnsi"/>
          <w:color w:val="000000" w:themeColor="text1"/>
          <w:sz w:val="26"/>
          <w:szCs w:val="26"/>
          <w:lang w:val="en-GB"/>
        </w:rPr>
        <w:t>again</w:t>
      </w:r>
      <w:r w:rsidR="000C4B44">
        <w:rPr>
          <w:rFonts w:cstheme="minorHAnsi"/>
          <w:color w:val="000000" w:themeColor="text1"/>
          <w:sz w:val="26"/>
          <w:szCs w:val="26"/>
          <w:lang w:val="en-GB"/>
        </w:rPr>
        <w:t>st</w:t>
      </w:r>
      <w:r w:rsidRPr="009D1C3C">
        <w:rPr>
          <w:rFonts w:cstheme="minorHAnsi"/>
          <w:color w:val="000000" w:themeColor="text1"/>
          <w:sz w:val="26"/>
          <w:szCs w:val="26"/>
          <w:lang w:val="en-GB"/>
        </w:rPr>
        <w:t xml:space="preserve"> the risk of accidents and observe the following instructions in your own interest</w:t>
      </w:r>
      <w:bookmarkEnd w:id="4"/>
      <w:r w:rsidR="00520FD0" w:rsidRPr="009D1C3C">
        <w:rPr>
          <w:rFonts w:cstheme="minorHAnsi"/>
          <w:color w:val="000000" w:themeColor="text1"/>
          <w:sz w:val="26"/>
          <w:szCs w:val="26"/>
          <w:lang w:val="en-GB"/>
        </w:rPr>
        <w:t>:</w:t>
      </w:r>
    </w:p>
    <w:p w14:paraId="76DBFFA2" w14:textId="77777777" w:rsidR="005175BB" w:rsidRPr="009D1C3C" w:rsidRDefault="005175BB" w:rsidP="002B7B10">
      <w:pPr>
        <w:pStyle w:val="Listenabsatz"/>
        <w:spacing w:after="0" w:line="320" w:lineRule="exact"/>
        <w:ind w:left="360"/>
        <w:jc w:val="both"/>
        <w:rPr>
          <w:rFonts w:cstheme="minorHAnsi"/>
          <w:b/>
          <w:color w:val="000000" w:themeColor="text1"/>
          <w:sz w:val="26"/>
          <w:szCs w:val="26"/>
          <w:lang w:val="en-GB"/>
        </w:rPr>
      </w:pPr>
    </w:p>
    <w:p w14:paraId="70EAD525" w14:textId="77777777" w:rsidR="0028102A" w:rsidRPr="009D1C3C" w:rsidRDefault="0028102A" w:rsidP="002B7B10">
      <w:pPr>
        <w:pStyle w:val="Listenabsatz"/>
        <w:numPr>
          <w:ilvl w:val="0"/>
          <w:numId w:val="19"/>
        </w:numPr>
        <w:spacing w:after="0" w:line="320" w:lineRule="exact"/>
        <w:jc w:val="both"/>
        <w:rPr>
          <w:rFonts w:cstheme="minorHAnsi"/>
          <w:color w:val="000000" w:themeColor="text1"/>
          <w:sz w:val="26"/>
          <w:szCs w:val="26"/>
          <w:lang w:val="en-GB"/>
        </w:rPr>
      </w:pPr>
      <w:bookmarkStart w:id="5" w:name="_Hlk15454519"/>
      <w:r w:rsidRPr="009D1C3C">
        <w:rPr>
          <w:rFonts w:cstheme="minorHAnsi"/>
          <w:color w:val="000000" w:themeColor="text1"/>
          <w:sz w:val="26"/>
          <w:szCs w:val="26"/>
          <w:lang w:val="en-GB"/>
        </w:rPr>
        <w:t>The operator must ensure proper operation</w:t>
      </w:r>
    </w:p>
    <w:bookmarkEnd w:id="5"/>
    <w:p w14:paraId="7BFFF0D6" w14:textId="77777777" w:rsidR="00520FD0" w:rsidRPr="009D1C3C" w:rsidRDefault="00801B51" w:rsidP="002B7B10">
      <w:pPr>
        <w:pStyle w:val="Listenabsatz"/>
        <w:numPr>
          <w:ilvl w:val="0"/>
          <w:numId w:val="19"/>
        </w:numPr>
        <w:spacing w:after="0" w:line="320" w:lineRule="exact"/>
        <w:jc w:val="both"/>
        <w:rPr>
          <w:rFonts w:cstheme="minorHAnsi"/>
          <w:color w:val="000000" w:themeColor="text1"/>
          <w:sz w:val="26"/>
          <w:szCs w:val="26"/>
          <w:lang w:val="en-GB"/>
        </w:rPr>
      </w:pPr>
      <w:r w:rsidRPr="002B7B10">
        <w:rPr>
          <w:rFonts w:cstheme="minorHAnsi"/>
          <w:noProof/>
          <w:color w:val="000000" w:themeColor="text1"/>
          <w:sz w:val="26"/>
          <w:szCs w:val="26"/>
          <w:lang w:eastAsia="de-DE"/>
        </w:rPr>
        <w:lastRenderedPageBreak/>
        <w:drawing>
          <wp:anchor distT="0" distB="0" distL="114300" distR="114300" simplePos="0" relativeHeight="251688448" behindDoc="1" locked="0" layoutInCell="1" allowOverlap="1" wp14:anchorId="2DE123C6" wp14:editId="31263E0B">
            <wp:simplePos x="0" y="0"/>
            <wp:positionH relativeFrom="margin">
              <wp:align>left</wp:align>
            </wp:positionH>
            <wp:positionV relativeFrom="paragraph">
              <wp:posOffset>229870</wp:posOffset>
            </wp:positionV>
            <wp:extent cx="809625" cy="674688"/>
            <wp:effectExtent l="0" t="0" r="0" b="0"/>
            <wp:wrapTight wrapText="bothSides">
              <wp:wrapPolygon edited="0">
                <wp:start x="0" y="0"/>
                <wp:lineTo x="0" y="20746"/>
                <wp:lineTo x="20838" y="20746"/>
                <wp:lineTo x="20838" y="0"/>
                <wp:lineTo x="0" y="0"/>
              </wp:wrapPolygon>
            </wp:wrapTight>
            <wp:docPr id="2" name="Bild 1" descr="Bildergebnis für symbole acht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ymbole acht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67468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6" w:name="_Hlk15454536"/>
      <w:r w:rsidR="0028102A" w:rsidRPr="009D1C3C">
        <w:rPr>
          <w:rFonts w:cstheme="minorHAnsi"/>
          <w:noProof/>
          <w:color w:val="000000" w:themeColor="text1"/>
          <w:sz w:val="26"/>
          <w:szCs w:val="26"/>
          <w:lang w:val="en-GB" w:eastAsia="de-DE"/>
        </w:rPr>
        <w:t>Do not bring compressed air and/or medium into contact with skin or eyes</w:t>
      </w:r>
      <w:bookmarkEnd w:id="6"/>
      <w:r w:rsidR="0028102A" w:rsidRPr="009D1C3C">
        <w:rPr>
          <w:rFonts w:cstheme="minorHAnsi"/>
          <w:noProof/>
          <w:color w:val="000000" w:themeColor="text1"/>
          <w:sz w:val="26"/>
          <w:szCs w:val="26"/>
          <w:lang w:val="en-GB" w:eastAsia="de-DE"/>
        </w:rPr>
        <w:t>.</w:t>
      </w:r>
    </w:p>
    <w:p w14:paraId="24C74073" w14:textId="77777777" w:rsidR="0028102A" w:rsidRPr="009D1C3C" w:rsidRDefault="0028102A" w:rsidP="00636C4E">
      <w:pPr>
        <w:pStyle w:val="Listenabsatz"/>
        <w:numPr>
          <w:ilvl w:val="0"/>
          <w:numId w:val="19"/>
        </w:numPr>
        <w:spacing w:after="0" w:line="320" w:lineRule="exact"/>
        <w:jc w:val="both"/>
        <w:rPr>
          <w:rFonts w:cstheme="minorHAnsi"/>
          <w:color w:val="000000" w:themeColor="text1"/>
          <w:sz w:val="26"/>
          <w:szCs w:val="26"/>
          <w:lang w:val="en-GB"/>
        </w:rPr>
      </w:pPr>
      <w:bookmarkStart w:id="7" w:name="_Hlk15454673"/>
      <w:r w:rsidRPr="009D1C3C">
        <w:rPr>
          <w:rFonts w:cstheme="minorHAnsi"/>
          <w:color w:val="000000" w:themeColor="text1"/>
          <w:sz w:val="26"/>
          <w:szCs w:val="26"/>
          <w:lang w:val="en-GB"/>
        </w:rPr>
        <w:t>Never direct the spray jet at animals, people or yourself.</w:t>
      </w:r>
    </w:p>
    <w:p w14:paraId="0B003540" w14:textId="77777777" w:rsidR="00520FD0" w:rsidRPr="009D1C3C" w:rsidRDefault="00636C4E" w:rsidP="00636C4E">
      <w:pPr>
        <w:pStyle w:val="Listenabsatz"/>
        <w:numPr>
          <w:ilvl w:val="0"/>
          <w:numId w:val="19"/>
        </w:numPr>
        <w:spacing w:after="0" w:line="320" w:lineRule="exact"/>
        <w:jc w:val="both"/>
        <w:rPr>
          <w:rFonts w:cstheme="minorHAnsi"/>
          <w:color w:val="000000" w:themeColor="text1"/>
          <w:sz w:val="26"/>
          <w:szCs w:val="26"/>
          <w:lang w:val="en-GB"/>
        </w:rPr>
      </w:pPr>
      <w:bookmarkStart w:id="8" w:name="_Hlk15454693"/>
      <w:bookmarkEnd w:id="7"/>
      <w:r w:rsidRPr="009D1C3C">
        <w:rPr>
          <w:rFonts w:cstheme="minorHAnsi"/>
          <w:color w:val="000000" w:themeColor="text1"/>
          <w:sz w:val="26"/>
          <w:szCs w:val="26"/>
          <w:lang w:val="en-GB"/>
        </w:rPr>
        <w:t>K</w:t>
      </w:r>
      <w:r w:rsidR="0028102A" w:rsidRPr="009D1C3C">
        <w:rPr>
          <w:rFonts w:cstheme="minorHAnsi"/>
          <w:color w:val="000000" w:themeColor="text1"/>
          <w:sz w:val="26"/>
          <w:szCs w:val="26"/>
          <w:lang w:val="en-GB"/>
        </w:rPr>
        <w:t xml:space="preserve">eep children and </w:t>
      </w:r>
      <w:r w:rsidR="008F481F" w:rsidRPr="009D1C3C">
        <w:rPr>
          <w:rFonts w:cstheme="minorHAnsi"/>
          <w:color w:val="000000" w:themeColor="text1"/>
          <w:sz w:val="26"/>
          <w:szCs w:val="26"/>
          <w:lang w:val="en-GB"/>
        </w:rPr>
        <w:t>pets away</w:t>
      </w:r>
      <w:r w:rsidRPr="009D1C3C">
        <w:rPr>
          <w:rFonts w:cstheme="minorHAnsi"/>
          <w:color w:val="000000" w:themeColor="text1"/>
          <w:sz w:val="26"/>
          <w:szCs w:val="26"/>
          <w:lang w:val="en-GB"/>
        </w:rPr>
        <w:t xml:space="preserve"> </w:t>
      </w:r>
      <w:r w:rsidR="008F481F" w:rsidRPr="009D1C3C">
        <w:rPr>
          <w:rFonts w:cstheme="minorHAnsi"/>
          <w:color w:val="000000" w:themeColor="text1"/>
          <w:sz w:val="26"/>
          <w:szCs w:val="26"/>
          <w:lang w:val="en-GB"/>
        </w:rPr>
        <w:t>from the operating area</w:t>
      </w:r>
      <w:r w:rsidRPr="009D1C3C">
        <w:rPr>
          <w:rFonts w:cstheme="minorHAnsi"/>
          <w:color w:val="000000" w:themeColor="text1"/>
          <w:sz w:val="26"/>
          <w:szCs w:val="26"/>
          <w:lang w:val="en-GB"/>
        </w:rPr>
        <w:t>.</w:t>
      </w:r>
    </w:p>
    <w:p w14:paraId="220797F1" w14:textId="77777777" w:rsidR="00520FD0" w:rsidRPr="009D1C3C" w:rsidRDefault="00B73706" w:rsidP="002B7B10">
      <w:pPr>
        <w:pStyle w:val="Listenabsatz"/>
        <w:numPr>
          <w:ilvl w:val="0"/>
          <w:numId w:val="19"/>
        </w:numPr>
        <w:spacing w:after="0" w:line="320" w:lineRule="exact"/>
        <w:jc w:val="both"/>
        <w:rPr>
          <w:rFonts w:cstheme="minorHAnsi"/>
          <w:color w:val="000000" w:themeColor="text1"/>
          <w:sz w:val="26"/>
          <w:szCs w:val="26"/>
          <w:lang w:val="en-GB"/>
        </w:rPr>
      </w:pPr>
      <w:bookmarkStart w:id="9" w:name="_Hlk15454705"/>
      <w:bookmarkEnd w:id="8"/>
      <w:r w:rsidRPr="009D1C3C">
        <w:rPr>
          <w:rFonts w:cstheme="minorHAnsi"/>
          <w:color w:val="000000" w:themeColor="text1"/>
          <w:sz w:val="26"/>
          <w:szCs w:val="26"/>
          <w:lang w:val="en-GB"/>
        </w:rPr>
        <w:t xml:space="preserve">No manipulations, emergency repairs or misappropriations may be carried out on the pressure cup </w:t>
      </w:r>
      <w:r w:rsidR="00277EEC">
        <w:rPr>
          <w:rFonts w:cstheme="minorHAnsi"/>
          <w:color w:val="000000" w:themeColor="text1"/>
          <w:sz w:val="26"/>
          <w:szCs w:val="26"/>
          <w:lang w:val="en-GB"/>
        </w:rPr>
        <w:t>gun</w:t>
      </w:r>
      <w:r w:rsidR="00520FD0" w:rsidRPr="009D1C3C">
        <w:rPr>
          <w:rFonts w:cstheme="minorHAnsi"/>
          <w:color w:val="000000" w:themeColor="text1"/>
          <w:sz w:val="26"/>
          <w:szCs w:val="26"/>
          <w:lang w:val="en-GB"/>
        </w:rPr>
        <w:t>.</w:t>
      </w:r>
    </w:p>
    <w:p w14:paraId="185CBB2A" w14:textId="77777777" w:rsidR="00B73706" w:rsidRPr="009D1C3C" w:rsidRDefault="00B73706" w:rsidP="00B73706">
      <w:pPr>
        <w:pStyle w:val="Listenabsatz"/>
        <w:numPr>
          <w:ilvl w:val="0"/>
          <w:numId w:val="19"/>
        </w:numPr>
        <w:spacing w:after="0" w:line="320" w:lineRule="exact"/>
        <w:jc w:val="both"/>
        <w:rPr>
          <w:rFonts w:cstheme="minorHAnsi"/>
          <w:color w:val="000000" w:themeColor="text1"/>
          <w:sz w:val="26"/>
          <w:szCs w:val="26"/>
          <w:lang w:val="en-GB"/>
        </w:rPr>
      </w:pPr>
      <w:bookmarkStart w:id="10" w:name="_Hlk15454729"/>
      <w:bookmarkEnd w:id="9"/>
      <w:r w:rsidRPr="009D1C3C">
        <w:rPr>
          <w:rFonts w:cstheme="minorHAnsi"/>
          <w:color w:val="000000" w:themeColor="text1"/>
          <w:sz w:val="26"/>
          <w:szCs w:val="26"/>
          <w:lang w:val="en-GB"/>
        </w:rPr>
        <w:t xml:space="preserve">Pressure cup guns may only be operated and maintained by instructed persons. </w:t>
      </w:r>
    </w:p>
    <w:p w14:paraId="38850017" w14:textId="77777777" w:rsidR="0098323A" w:rsidRPr="009D1C3C" w:rsidRDefault="00B73706" w:rsidP="00B73706">
      <w:pPr>
        <w:pStyle w:val="Listenabsatz"/>
        <w:numPr>
          <w:ilvl w:val="0"/>
          <w:numId w:val="19"/>
        </w:numPr>
        <w:spacing w:after="0" w:line="320" w:lineRule="exact"/>
        <w:jc w:val="both"/>
        <w:rPr>
          <w:rFonts w:cstheme="minorHAnsi"/>
          <w:color w:val="000000" w:themeColor="text1"/>
          <w:sz w:val="26"/>
          <w:szCs w:val="26"/>
          <w:lang w:val="en-GB"/>
        </w:rPr>
      </w:pPr>
      <w:bookmarkStart w:id="11" w:name="_Hlk15454738"/>
      <w:bookmarkEnd w:id="10"/>
      <w:r w:rsidRPr="009D1C3C">
        <w:rPr>
          <w:rFonts w:cstheme="minorHAnsi"/>
          <w:color w:val="000000" w:themeColor="text1"/>
          <w:sz w:val="26"/>
          <w:szCs w:val="26"/>
          <w:lang w:val="en-GB"/>
        </w:rPr>
        <w:t>Repairs must only be carried out by qualified persons.</w:t>
      </w:r>
    </w:p>
    <w:bookmarkEnd w:id="11"/>
    <w:p w14:paraId="61615748" w14:textId="77777777" w:rsidR="00B73706" w:rsidRPr="009D1C3C" w:rsidRDefault="00B73706" w:rsidP="00B73706">
      <w:pPr>
        <w:pStyle w:val="Listenabsatz"/>
        <w:spacing w:after="0" w:line="320" w:lineRule="exact"/>
        <w:ind w:left="2136"/>
        <w:jc w:val="both"/>
        <w:rPr>
          <w:rFonts w:cstheme="minorHAnsi"/>
          <w:color w:val="000000" w:themeColor="text1"/>
          <w:sz w:val="26"/>
          <w:szCs w:val="26"/>
          <w:lang w:val="en-GB"/>
        </w:rPr>
      </w:pPr>
    </w:p>
    <w:p w14:paraId="6E5E58B1" w14:textId="77777777" w:rsidR="00520FD0" w:rsidRPr="009D1C3C" w:rsidRDefault="00B73706" w:rsidP="002B7B10">
      <w:pPr>
        <w:spacing w:after="0" w:line="320" w:lineRule="exact"/>
        <w:ind w:left="1068" w:firstLine="708"/>
        <w:jc w:val="both"/>
        <w:rPr>
          <w:rFonts w:cstheme="minorHAnsi"/>
          <w:color w:val="000000" w:themeColor="text1"/>
          <w:sz w:val="26"/>
          <w:szCs w:val="26"/>
          <w:lang w:val="en-GB"/>
        </w:rPr>
      </w:pPr>
      <w:bookmarkStart w:id="12" w:name="_Hlk15454764"/>
      <w:r w:rsidRPr="009D1C3C">
        <w:rPr>
          <w:rFonts w:cstheme="minorHAnsi"/>
          <w:b/>
          <w:color w:val="000000" w:themeColor="text1"/>
          <w:sz w:val="26"/>
          <w:szCs w:val="26"/>
          <w:lang w:val="en-GB"/>
        </w:rPr>
        <w:t>The following applies to all maintenance and repair work</w:t>
      </w:r>
      <w:r w:rsidR="00520FD0" w:rsidRPr="009D1C3C">
        <w:rPr>
          <w:rFonts w:cstheme="minorHAnsi"/>
          <w:b/>
          <w:color w:val="000000" w:themeColor="text1"/>
          <w:sz w:val="26"/>
          <w:szCs w:val="26"/>
          <w:lang w:val="en-GB"/>
        </w:rPr>
        <w:t>:</w:t>
      </w:r>
      <w:r w:rsidR="00520FD0" w:rsidRPr="009D1C3C">
        <w:rPr>
          <w:rFonts w:cstheme="minorHAnsi"/>
          <w:color w:val="000000" w:themeColor="text1"/>
          <w:sz w:val="26"/>
          <w:szCs w:val="26"/>
          <w:lang w:val="en-GB"/>
        </w:rPr>
        <w:t xml:space="preserve"> </w:t>
      </w:r>
    </w:p>
    <w:p w14:paraId="347D81F3" w14:textId="77777777" w:rsidR="0038724A" w:rsidRPr="009D1C3C" w:rsidRDefault="0038724A" w:rsidP="002B7B10">
      <w:pPr>
        <w:pStyle w:val="Listenabsatz"/>
        <w:numPr>
          <w:ilvl w:val="0"/>
          <w:numId w:val="19"/>
        </w:numPr>
        <w:spacing w:after="0" w:line="320" w:lineRule="exact"/>
        <w:jc w:val="both"/>
        <w:rPr>
          <w:rFonts w:cstheme="minorHAnsi"/>
          <w:color w:val="000000" w:themeColor="text1"/>
          <w:sz w:val="26"/>
          <w:szCs w:val="26"/>
          <w:lang w:val="en-GB"/>
        </w:rPr>
      </w:pPr>
      <w:bookmarkStart w:id="13" w:name="_Hlk15454811"/>
      <w:bookmarkEnd w:id="12"/>
      <w:r w:rsidRPr="009D1C3C">
        <w:rPr>
          <w:rFonts w:cstheme="minorHAnsi"/>
          <w:color w:val="000000" w:themeColor="text1"/>
          <w:sz w:val="26"/>
          <w:szCs w:val="26"/>
          <w:lang w:val="en-GB"/>
        </w:rPr>
        <w:t>It is essential to disconnect the pressure cup gun from the compressed air connection before carrying out maintenance or repair work.</w:t>
      </w:r>
    </w:p>
    <w:p w14:paraId="4DEF26A9" w14:textId="77777777" w:rsidR="00B12ED5" w:rsidRPr="009D1C3C" w:rsidRDefault="00B12ED5" w:rsidP="002B7B10">
      <w:pPr>
        <w:pStyle w:val="Listenabsatz"/>
        <w:numPr>
          <w:ilvl w:val="0"/>
          <w:numId w:val="19"/>
        </w:numPr>
        <w:spacing w:after="0" w:line="320" w:lineRule="exact"/>
        <w:jc w:val="both"/>
        <w:rPr>
          <w:rFonts w:cstheme="minorHAnsi"/>
          <w:color w:val="000000" w:themeColor="text1"/>
          <w:sz w:val="26"/>
          <w:szCs w:val="26"/>
          <w:lang w:val="en-GB"/>
        </w:rPr>
      </w:pPr>
      <w:bookmarkStart w:id="14" w:name="_Hlk15454863"/>
      <w:bookmarkEnd w:id="13"/>
      <w:r w:rsidRPr="009D1C3C">
        <w:rPr>
          <w:rFonts w:cstheme="minorHAnsi"/>
          <w:color w:val="000000" w:themeColor="text1"/>
          <w:sz w:val="26"/>
          <w:szCs w:val="26"/>
          <w:lang w:val="en-GB"/>
        </w:rPr>
        <w:t>Only use original spare parts.</w:t>
      </w:r>
    </w:p>
    <w:p w14:paraId="6AAB03FF" w14:textId="77777777" w:rsidR="0074063C" w:rsidRPr="009D1C3C" w:rsidRDefault="0074063C" w:rsidP="002B7B10">
      <w:pPr>
        <w:pStyle w:val="Listenabsatz"/>
        <w:numPr>
          <w:ilvl w:val="0"/>
          <w:numId w:val="19"/>
        </w:numPr>
        <w:spacing w:after="0" w:line="320" w:lineRule="exact"/>
        <w:jc w:val="both"/>
        <w:rPr>
          <w:rFonts w:cstheme="minorHAnsi"/>
          <w:color w:val="000000" w:themeColor="text1"/>
          <w:sz w:val="26"/>
          <w:szCs w:val="26"/>
          <w:lang w:val="en-GB"/>
        </w:rPr>
      </w:pPr>
      <w:bookmarkStart w:id="15" w:name="_Hlk15454879"/>
      <w:bookmarkEnd w:id="14"/>
      <w:r w:rsidRPr="009D1C3C">
        <w:rPr>
          <w:rFonts w:cstheme="minorHAnsi"/>
          <w:noProof/>
          <w:color w:val="000000" w:themeColor="text1"/>
          <w:sz w:val="26"/>
          <w:szCs w:val="26"/>
          <w:lang w:val="en-GB" w:eastAsia="de-DE"/>
        </w:rPr>
        <w:t>The maximum working pressure must not be exceeded (see point 1 "Technical data"). The working pressure must be adjusted via a (filter) pressure reducer.</w:t>
      </w:r>
    </w:p>
    <w:p w14:paraId="3DC54F57" w14:textId="77777777" w:rsidR="0074063C" w:rsidRPr="009D1C3C" w:rsidRDefault="0074063C" w:rsidP="002B7B10">
      <w:pPr>
        <w:pStyle w:val="Listenabsatz"/>
        <w:numPr>
          <w:ilvl w:val="0"/>
          <w:numId w:val="19"/>
        </w:numPr>
        <w:spacing w:after="0" w:line="320" w:lineRule="exact"/>
        <w:jc w:val="both"/>
        <w:rPr>
          <w:rFonts w:cstheme="minorHAnsi"/>
          <w:color w:val="000000" w:themeColor="text1"/>
          <w:sz w:val="26"/>
          <w:szCs w:val="26"/>
          <w:lang w:val="en-GB"/>
        </w:rPr>
      </w:pPr>
      <w:bookmarkStart w:id="16" w:name="_Hlk15454893"/>
      <w:bookmarkEnd w:id="15"/>
      <w:r w:rsidRPr="009D1C3C">
        <w:rPr>
          <w:rFonts w:cstheme="minorHAnsi"/>
          <w:color w:val="000000" w:themeColor="text1"/>
          <w:sz w:val="26"/>
          <w:szCs w:val="26"/>
          <w:lang w:val="en-GB"/>
        </w:rPr>
        <w:t>Only use compressed air as energy source.</w:t>
      </w:r>
    </w:p>
    <w:p w14:paraId="55818031" w14:textId="77777777" w:rsidR="0074063C" w:rsidRPr="009D1C3C" w:rsidRDefault="0074063C" w:rsidP="002B7B10">
      <w:pPr>
        <w:pStyle w:val="Listenabsatz"/>
        <w:numPr>
          <w:ilvl w:val="0"/>
          <w:numId w:val="19"/>
        </w:numPr>
        <w:spacing w:after="0" w:line="320" w:lineRule="exact"/>
        <w:jc w:val="both"/>
        <w:rPr>
          <w:rFonts w:cstheme="minorHAnsi"/>
          <w:color w:val="000000" w:themeColor="text1"/>
          <w:sz w:val="26"/>
          <w:szCs w:val="26"/>
          <w:lang w:val="en-GB"/>
        </w:rPr>
      </w:pPr>
      <w:bookmarkStart w:id="17" w:name="_Hlk15454905"/>
      <w:bookmarkEnd w:id="16"/>
      <w:r w:rsidRPr="009D1C3C">
        <w:rPr>
          <w:rFonts w:cstheme="minorHAnsi"/>
          <w:color w:val="000000" w:themeColor="text1"/>
          <w:sz w:val="26"/>
          <w:szCs w:val="26"/>
          <w:lang w:val="en-GB"/>
        </w:rPr>
        <w:t>The compressed air connection may only be made via a quick coupling.</w:t>
      </w:r>
    </w:p>
    <w:p w14:paraId="641FAB7E" w14:textId="77777777" w:rsidR="00520FD0" w:rsidRPr="009D1C3C" w:rsidRDefault="0074063C" w:rsidP="002B7B10">
      <w:pPr>
        <w:pStyle w:val="Listenabsatz"/>
        <w:numPr>
          <w:ilvl w:val="0"/>
          <w:numId w:val="19"/>
        </w:numPr>
        <w:spacing w:after="0" w:line="320" w:lineRule="exact"/>
        <w:jc w:val="both"/>
        <w:rPr>
          <w:rFonts w:cstheme="minorHAnsi"/>
          <w:color w:val="000000" w:themeColor="text1"/>
          <w:sz w:val="26"/>
          <w:szCs w:val="26"/>
          <w:lang w:val="en-GB"/>
        </w:rPr>
      </w:pPr>
      <w:bookmarkStart w:id="18" w:name="_Hlk15454918"/>
      <w:bookmarkEnd w:id="17"/>
      <w:r w:rsidRPr="009D1C3C">
        <w:rPr>
          <w:rFonts w:cstheme="minorHAnsi"/>
          <w:color w:val="000000" w:themeColor="text1"/>
          <w:sz w:val="26"/>
          <w:szCs w:val="26"/>
          <w:lang w:val="en-GB"/>
        </w:rPr>
        <w:t>When working with the pressure cup gun, wear the necessary protective clothing, protective goggles, work gloves, ear protection if necessary and a respirator mask</w:t>
      </w:r>
      <w:r w:rsidR="00520FD0" w:rsidRPr="009D1C3C">
        <w:rPr>
          <w:rFonts w:cstheme="minorHAnsi"/>
          <w:color w:val="000000" w:themeColor="text1"/>
          <w:sz w:val="26"/>
          <w:szCs w:val="26"/>
          <w:lang w:val="en-GB"/>
        </w:rPr>
        <w:t>.</w:t>
      </w:r>
    </w:p>
    <w:p w14:paraId="2E02FCDB" w14:textId="77777777" w:rsidR="00B9515D" w:rsidRPr="009D1C3C" w:rsidRDefault="0074063C" w:rsidP="002B7B10">
      <w:pPr>
        <w:pStyle w:val="Listenabsatz"/>
        <w:numPr>
          <w:ilvl w:val="0"/>
          <w:numId w:val="19"/>
        </w:numPr>
        <w:spacing w:after="0" w:line="320" w:lineRule="exact"/>
        <w:jc w:val="both"/>
        <w:rPr>
          <w:rFonts w:cstheme="minorHAnsi"/>
          <w:color w:val="000000" w:themeColor="text1"/>
          <w:sz w:val="26"/>
          <w:szCs w:val="26"/>
          <w:lang w:val="en-GB"/>
        </w:rPr>
      </w:pPr>
      <w:bookmarkStart w:id="19" w:name="_Hlk15454930"/>
      <w:bookmarkEnd w:id="18"/>
      <w:r w:rsidRPr="009D1C3C">
        <w:rPr>
          <w:rFonts w:cstheme="minorHAnsi"/>
          <w:color w:val="000000" w:themeColor="text1"/>
          <w:sz w:val="26"/>
          <w:szCs w:val="26"/>
          <w:lang w:val="en-GB"/>
        </w:rPr>
        <w:t xml:space="preserve">If there are leaks in the </w:t>
      </w:r>
      <w:r w:rsidR="009E0BAF">
        <w:rPr>
          <w:rFonts w:cstheme="minorHAnsi"/>
          <w:color w:val="000000" w:themeColor="text1"/>
          <w:sz w:val="26"/>
          <w:szCs w:val="26"/>
          <w:lang w:val="en-GB"/>
        </w:rPr>
        <w:t xml:space="preserve">device </w:t>
      </w:r>
      <w:r w:rsidRPr="009D1C3C">
        <w:rPr>
          <w:rFonts w:cstheme="minorHAnsi"/>
          <w:color w:val="000000" w:themeColor="text1"/>
          <w:sz w:val="26"/>
          <w:szCs w:val="26"/>
          <w:lang w:val="en-GB"/>
        </w:rPr>
        <w:t>or other operating faults, the device must be disconnected from the compressed air supply immediately and the cause of the fault must be eliminated.</w:t>
      </w:r>
    </w:p>
    <w:p w14:paraId="43AB2F9B" w14:textId="77777777" w:rsidR="00B9515D" w:rsidRPr="009D1C3C" w:rsidRDefault="00B9515D" w:rsidP="002B7B10">
      <w:pPr>
        <w:pStyle w:val="Listenabsatz"/>
        <w:numPr>
          <w:ilvl w:val="0"/>
          <w:numId w:val="19"/>
        </w:numPr>
        <w:spacing w:after="0" w:line="320" w:lineRule="exact"/>
        <w:jc w:val="both"/>
        <w:rPr>
          <w:rFonts w:cstheme="minorHAnsi"/>
          <w:color w:val="000000" w:themeColor="text1"/>
          <w:sz w:val="26"/>
          <w:szCs w:val="26"/>
          <w:lang w:val="en-GB"/>
        </w:rPr>
      </w:pPr>
      <w:bookmarkStart w:id="20" w:name="_Hlk15454982"/>
      <w:bookmarkEnd w:id="19"/>
      <w:r w:rsidRPr="009D1C3C">
        <w:rPr>
          <w:rFonts w:cstheme="minorHAnsi"/>
          <w:color w:val="000000" w:themeColor="text1"/>
          <w:sz w:val="26"/>
          <w:szCs w:val="26"/>
          <w:lang w:val="en-GB"/>
        </w:rPr>
        <w:t>Open fire, sparks or smoking is prohibited.</w:t>
      </w:r>
    </w:p>
    <w:p w14:paraId="194E232E" w14:textId="77777777" w:rsidR="00B9515D" w:rsidRDefault="00B9515D" w:rsidP="002B7B10">
      <w:pPr>
        <w:pStyle w:val="Listenabsatz"/>
        <w:numPr>
          <w:ilvl w:val="0"/>
          <w:numId w:val="19"/>
        </w:numPr>
        <w:spacing w:after="0" w:line="320" w:lineRule="exact"/>
        <w:jc w:val="both"/>
        <w:rPr>
          <w:rFonts w:cstheme="minorHAnsi"/>
          <w:color w:val="000000" w:themeColor="text1"/>
          <w:sz w:val="26"/>
          <w:szCs w:val="26"/>
        </w:rPr>
      </w:pPr>
      <w:bookmarkStart w:id="21" w:name="_Hlk15454995"/>
      <w:bookmarkEnd w:id="20"/>
      <w:proofErr w:type="spellStart"/>
      <w:r w:rsidRPr="00B9515D">
        <w:rPr>
          <w:rFonts w:cstheme="minorHAnsi"/>
          <w:color w:val="000000" w:themeColor="text1"/>
          <w:sz w:val="26"/>
          <w:szCs w:val="26"/>
        </w:rPr>
        <w:t>Beware</w:t>
      </w:r>
      <w:proofErr w:type="spellEnd"/>
      <w:r w:rsidRPr="00B9515D">
        <w:rPr>
          <w:rFonts w:cstheme="minorHAnsi"/>
          <w:color w:val="000000" w:themeColor="text1"/>
          <w:sz w:val="26"/>
          <w:szCs w:val="26"/>
        </w:rPr>
        <w:t xml:space="preserve"> </w:t>
      </w:r>
      <w:proofErr w:type="spellStart"/>
      <w:r w:rsidRPr="00B9515D">
        <w:rPr>
          <w:rFonts w:cstheme="minorHAnsi"/>
          <w:color w:val="000000" w:themeColor="text1"/>
          <w:sz w:val="26"/>
          <w:szCs w:val="26"/>
        </w:rPr>
        <w:t>of</w:t>
      </w:r>
      <w:proofErr w:type="spellEnd"/>
      <w:r w:rsidRPr="00B9515D">
        <w:rPr>
          <w:rFonts w:cstheme="minorHAnsi"/>
          <w:color w:val="000000" w:themeColor="text1"/>
          <w:sz w:val="26"/>
          <w:szCs w:val="26"/>
        </w:rPr>
        <w:t xml:space="preserve"> </w:t>
      </w:r>
      <w:proofErr w:type="spellStart"/>
      <w:r w:rsidRPr="00B9515D">
        <w:rPr>
          <w:rFonts w:cstheme="minorHAnsi"/>
          <w:color w:val="000000" w:themeColor="text1"/>
          <w:sz w:val="26"/>
          <w:szCs w:val="26"/>
        </w:rPr>
        <w:t>flammable</w:t>
      </w:r>
      <w:proofErr w:type="spellEnd"/>
      <w:r w:rsidRPr="00B9515D">
        <w:rPr>
          <w:rFonts w:cstheme="minorHAnsi"/>
          <w:color w:val="000000" w:themeColor="text1"/>
          <w:sz w:val="26"/>
          <w:szCs w:val="26"/>
        </w:rPr>
        <w:t xml:space="preserve"> </w:t>
      </w:r>
      <w:proofErr w:type="spellStart"/>
      <w:r w:rsidRPr="00B9515D">
        <w:rPr>
          <w:rFonts w:cstheme="minorHAnsi"/>
          <w:color w:val="000000" w:themeColor="text1"/>
          <w:sz w:val="26"/>
          <w:szCs w:val="26"/>
        </w:rPr>
        <w:t>materials</w:t>
      </w:r>
      <w:proofErr w:type="spellEnd"/>
      <w:r w:rsidRPr="00B9515D">
        <w:rPr>
          <w:rFonts w:cstheme="minorHAnsi"/>
          <w:color w:val="000000" w:themeColor="text1"/>
          <w:sz w:val="26"/>
          <w:szCs w:val="26"/>
        </w:rPr>
        <w:t>.</w:t>
      </w:r>
    </w:p>
    <w:p w14:paraId="65A85554" w14:textId="77777777" w:rsidR="00B9515D" w:rsidRPr="009D1C3C" w:rsidRDefault="00B9515D" w:rsidP="00253909">
      <w:pPr>
        <w:pStyle w:val="Listenabsatz"/>
        <w:numPr>
          <w:ilvl w:val="0"/>
          <w:numId w:val="19"/>
        </w:numPr>
        <w:spacing w:after="0" w:line="320" w:lineRule="exact"/>
        <w:jc w:val="both"/>
        <w:rPr>
          <w:rFonts w:cstheme="minorHAnsi"/>
          <w:color w:val="000000" w:themeColor="text1"/>
          <w:sz w:val="26"/>
          <w:szCs w:val="26"/>
          <w:lang w:val="en-GB"/>
        </w:rPr>
      </w:pPr>
      <w:bookmarkStart w:id="22" w:name="_Hlk15455006"/>
      <w:bookmarkEnd w:id="21"/>
      <w:r w:rsidRPr="009D1C3C">
        <w:rPr>
          <w:rFonts w:cstheme="minorHAnsi"/>
          <w:color w:val="000000" w:themeColor="text1"/>
          <w:sz w:val="26"/>
          <w:szCs w:val="26"/>
          <w:lang w:val="en-GB"/>
        </w:rPr>
        <w:t>Processed media and cleaning media must be disposed of in an environmentally friendly manne</w:t>
      </w:r>
      <w:r w:rsidR="006549D7">
        <w:rPr>
          <w:rFonts w:cstheme="minorHAnsi"/>
          <w:color w:val="000000" w:themeColor="text1"/>
          <w:sz w:val="26"/>
          <w:szCs w:val="26"/>
          <w:lang w:val="en-GB"/>
        </w:rPr>
        <w:t>r.</w:t>
      </w:r>
    </w:p>
    <w:p w14:paraId="05DE6B82" w14:textId="77777777" w:rsidR="00253909" w:rsidRPr="009D1C3C" w:rsidRDefault="00B9515D" w:rsidP="00253909">
      <w:pPr>
        <w:pStyle w:val="Listenabsatz"/>
        <w:numPr>
          <w:ilvl w:val="0"/>
          <w:numId w:val="19"/>
        </w:numPr>
        <w:spacing w:after="0" w:line="320" w:lineRule="exact"/>
        <w:jc w:val="both"/>
        <w:rPr>
          <w:rFonts w:cstheme="minorHAnsi"/>
          <w:color w:val="000000" w:themeColor="text1"/>
          <w:sz w:val="26"/>
          <w:szCs w:val="26"/>
          <w:lang w:val="en-GB"/>
        </w:rPr>
      </w:pPr>
      <w:bookmarkStart w:id="23" w:name="_Hlk15455017"/>
      <w:bookmarkEnd w:id="22"/>
      <w:r w:rsidRPr="009D1C3C">
        <w:rPr>
          <w:rFonts w:cstheme="minorHAnsi"/>
          <w:color w:val="000000" w:themeColor="text1"/>
          <w:sz w:val="26"/>
          <w:szCs w:val="26"/>
          <w:lang w:val="en-GB"/>
        </w:rPr>
        <w:t>The disposal of the compressed air device must be carried out according to the valid legal regulations</w:t>
      </w:r>
      <w:r w:rsidR="00253909" w:rsidRPr="009D1C3C">
        <w:rPr>
          <w:rFonts w:cstheme="minorHAnsi"/>
          <w:color w:val="000000" w:themeColor="text1"/>
          <w:sz w:val="26"/>
          <w:szCs w:val="26"/>
          <w:lang w:val="en-GB"/>
        </w:rPr>
        <w:t>.</w:t>
      </w:r>
    </w:p>
    <w:bookmarkEnd w:id="23"/>
    <w:p w14:paraId="40CF1499" w14:textId="77777777" w:rsidR="00520FD0" w:rsidRPr="009D1C3C" w:rsidRDefault="00520FD0" w:rsidP="00D01132">
      <w:pPr>
        <w:spacing w:after="0" w:line="320" w:lineRule="exact"/>
        <w:jc w:val="both"/>
        <w:rPr>
          <w:rFonts w:cstheme="minorHAnsi"/>
          <w:color w:val="000000" w:themeColor="text1"/>
          <w:sz w:val="26"/>
          <w:szCs w:val="26"/>
          <w:lang w:val="en-GB"/>
        </w:rPr>
      </w:pPr>
    </w:p>
    <w:p w14:paraId="6355F82A" w14:textId="77777777" w:rsidR="00A54E40" w:rsidRPr="002B7B10" w:rsidRDefault="004846B9" w:rsidP="002B7B10">
      <w:pPr>
        <w:pStyle w:val="Listenabsatz"/>
        <w:numPr>
          <w:ilvl w:val="0"/>
          <w:numId w:val="4"/>
        </w:numPr>
        <w:spacing w:after="0" w:line="320" w:lineRule="exact"/>
        <w:jc w:val="both"/>
        <w:rPr>
          <w:rFonts w:cstheme="minorHAnsi"/>
          <w:b/>
          <w:color w:val="000000" w:themeColor="text1"/>
          <w:sz w:val="26"/>
          <w:szCs w:val="26"/>
        </w:rPr>
      </w:pPr>
      <w:r w:rsidRPr="002B7B10">
        <w:rPr>
          <w:rFonts w:cstheme="minorHAnsi"/>
          <w:b/>
          <w:color w:val="000000" w:themeColor="text1"/>
          <w:sz w:val="26"/>
          <w:szCs w:val="26"/>
        </w:rPr>
        <w:t>In</w:t>
      </w:r>
      <w:r w:rsidR="00B25754">
        <w:rPr>
          <w:rFonts w:cstheme="minorHAnsi"/>
          <w:b/>
          <w:color w:val="000000" w:themeColor="text1"/>
          <w:sz w:val="26"/>
          <w:szCs w:val="26"/>
        </w:rPr>
        <w:t xml:space="preserve">stallation/ end </w:t>
      </w:r>
      <w:proofErr w:type="spellStart"/>
      <w:r w:rsidR="00B25754">
        <w:rPr>
          <w:rFonts w:cstheme="minorHAnsi"/>
          <w:b/>
          <w:color w:val="000000" w:themeColor="text1"/>
          <w:sz w:val="26"/>
          <w:szCs w:val="26"/>
        </w:rPr>
        <w:t>of</w:t>
      </w:r>
      <w:proofErr w:type="spellEnd"/>
      <w:r w:rsidR="00B25754">
        <w:rPr>
          <w:rFonts w:cstheme="minorHAnsi"/>
          <w:b/>
          <w:color w:val="000000" w:themeColor="text1"/>
          <w:sz w:val="26"/>
          <w:szCs w:val="26"/>
        </w:rPr>
        <w:t xml:space="preserve"> </w:t>
      </w:r>
      <w:proofErr w:type="spellStart"/>
      <w:r w:rsidR="00B25754">
        <w:rPr>
          <w:rFonts w:cstheme="minorHAnsi"/>
          <w:b/>
          <w:color w:val="000000" w:themeColor="text1"/>
          <w:sz w:val="26"/>
          <w:szCs w:val="26"/>
        </w:rPr>
        <w:t>work</w:t>
      </w:r>
      <w:proofErr w:type="spellEnd"/>
    </w:p>
    <w:p w14:paraId="741E4124" w14:textId="77777777" w:rsidR="00B9515D" w:rsidRPr="009D1C3C" w:rsidRDefault="00B9515D" w:rsidP="002B7B10">
      <w:pPr>
        <w:pStyle w:val="Listenabsatz"/>
        <w:spacing w:after="0" w:line="320" w:lineRule="exact"/>
        <w:ind w:left="360"/>
        <w:jc w:val="both"/>
        <w:rPr>
          <w:rFonts w:cstheme="minorHAnsi"/>
          <w:color w:val="000000" w:themeColor="text1"/>
          <w:sz w:val="26"/>
          <w:szCs w:val="26"/>
          <w:lang w:val="en-GB"/>
        </w:rPr>
      </w:pPr>
      <w:bookmarkStart w:id="24" w:name="_Hlk15455057"/>
      <w:r w:rsidRPr="009D1C3C">
        <w:rPr>
          <w:rFonts w:cstheme="minorHAnsi"/>
          <w:color w:val="000000" w:themeColor="text1"/>
          <w:sz w:val="26"/>
          <w:szCs w:val="26"/>
          <w:u w:val="single"/>
          <w:lang w:val="en-GB"/>
        </w:rPr>
        <w:t xml:space="preserve">Preparing the gun for </w:t>
      </w:r>
      <w:r w:rsidR="00B72465" w:rsidRPr="009D1C3C">
        <w:rPr>
          <w:rFonts w:cstheme="minorHAnsi"/>
          <w:color w:val="000000" w:themeColor="text1"/>
          <w:sz w:val="26"/>
          <w:szCs w:val="26"/>
          <w:u w:val="single"/>
          <w:lang w:val="en-GB"/>
        </w:rPr>
        <w:t>t</w:t>
      </w:r>
      <w:r w:rsidRPr="009D1C3C">
        <w:rPr>
          <w:rFonts w:cstheme="minorHAnsi"/>
          <w:color w:val="000000" w:themeColor="text1"/>
          <w:sz w:val="26"/>
          <w:szCs w:val="26"/>
          <w:u w:val="single"/>
          <w:lang w:val="en-GB"/>
        </w:rPr>
        <w:t>he first start-up</w:t>
      </w:r>
      <w:r w:rsidR="00BD0574" w:rsidRPr="009D1C3C">
        <w:rPr>
          <w:rFonts w:cstheme="minorHAnsi"/>
          <w:color w:val="000000" w:themeColor="text1"/>
          <w:sz w:val="26"/>
          <w:szCs w:val="26"/>
          <w:u w:val="single"/>
          <w:lang w:val="en-GB"/>
        </w:rPr>
        <w:t>:</w:t>
      </w:r>
      <w:r w:rsidR="00BD0574" w:rsidRPr="009D1C3C">
        <w:rPr>
          <w:rFonts w:cstheme="minorHAnsi"/>
          <w:color w:val="000000" w:themeColor="text1"/>
          <w:sz w:val="26"/>
          <w:szCs w:val="26"/>
          <w:lang w:val="en-GB"/>
        </w:rPr>
        <w:t xml:space="preserve"> </w:t>
      </w:r>
      <w:bookmarkStart w:id="25" w:name="_Hlk15455125"/>
      <w:bookmarkEnd w:id="24"/>
      <w:r w:rsidRPr="009D1C3C">
        <w:rPr>
          <w:rFonts w:cstheme="minorHAnsi"/>
          <w:color w:val="000000" w:themeColor="text1"/>
          <w:sz w:val="26"/>
          <w:szCs w:val="26"/>
          <w:lang w:val="en-GB"/>
        </w:rPr>
        <w:t xml:space="preserve">Screw in the compressed air connection and tighten it firmly using a 13 mm open-end wrench or ring spanner, if </w:t>
      </w:r>
    </w:p>
    <w:p w14:paraId="47B5F2C5" w14:textId="77777777" w:rsidR="004A6707" w:rsidRPr="009D1C3C" w:rsidRDefault="00B9515D" w:rsidP="002B7B10">
      <w:pPr>
        <w:pStyle w:val="Listenabsatz"/>
        <w:spacing w:after="0" w:line="320" w:lineRule="exact"/>
        <w:ind w:left="360"/>
        <w:jc w:val="both"/>
        <w:rPr>
          <w:rFonts w:cstheme="minorHAnsi"/>
          <w:color w:val="000000" w:themeColor="text1"/>
          <w:sz w:val="26"/>
          <w:szCs w:val="26"/>
          <w:lang w:val="en-GB"/>
        </w:rPr>
      </w:pPr>
      <w:proofErr w:type="gramStart"/>
      <w:r w:rsidRPr="009D1C3C">
        <w:rPr>
          <w:rFonts w:cstheme="minorHAnsi"/>
          <w:color w:val="000000" w:themeColor="text1"/>
          <w:sz w:val="26"/>
          <w:szCs w:val="26"/>
          <w:lang w:val="en-GB"/>
        </w:rPr>
        <w:t>necessary</w:t>
      </w:r>
      <w:proofErr w:type="gramEnd"/>
      <w:r w:rsidRPr="009D1C3C">
        <w:rPr>
          <w:rFonts w:cstheme="minorHAnsi"/>
          <w:color w:val="000000" w:themeColor="text1"/>
          <w:sz w:val="26"/>
          <w:szCs w:val="26"/>
          <w:lang w:val="en-GB"/>
        </w:rPr>
        <w:t xml:space="preserve"> glue it in place.</w:t>
      </w:r>
      <w:r w:rsidR="00694900" w:rsidRPr="009D1C3C">
        <w:rPr>
          <w:rFonts w:cstheme="minorHAnsi"/>
          <w:color w:val="000000" w:themeColor="text1"/>
          <w:sz w:val="26"/>
          <w:szCs w:val="26"/>
          <w:lang w:val="en-GB"/>
        </w:rPr>
        <w:t xml:space="preserve"> </w:t>
      </w:r>
    </w:p>
    <w:p w14:paraId="2A2F509A" w14:textId="77777777" w:rsidR="00870B73" w:rsidRPr="009D1C3C" w:rsidRDefault="00870B73" w:rsidP="002B7B10">
      <w:pPr>
        <w:pStyle w:val="Listenabsatz"/>
        <w:spacing w:after="0" w:line="320" w:lineRule="exact"/>
        <w:ind w:left="360"/>
        <w:jc w:val="both"/>
        <w:rPr>
          <w:rFonts w:cstheme="minorHAnsi"/>
          <w:color w:val="000000" w:themeColor="text1"/>
          <w:sz w:val="26"/>
          <w:szCs w:val="26"/>
          <w:lang w:val="en-GB"/>
        </w:rPr>
      </w:pPr>
      <w:r w:rsidRPr="009D1C3C">
        <w:rPr>
          <w:rFonts w:cstheme="minorHAnsi"/>
          <w:i/>
          <w:color w:val="000000" w:themeColor="text1"/>
          <w:sz w:val="26"/>
          <w:szCs w:val="26"/>
          <w:lang w:val="en-GB"/>
        </w:rPr>
        <w:t>With optional pressure regulator instead of air volume regulation:</w:t>
      </w:r>
      <w:r w:rsidRPr="009D1C3C">
        <w:rPr>
          <w:rFonts w:cstheme="minorHAnsi"/>
          <w:color w:val="000000" w:themeColor="text1"/>
          <w:sz w:val="26"/>
          <w:szCs w:val="26"/>
          <w:lang w:val="en-GB"/>
        </w:rPr>
        <w:t xml:space="preserve"> Screw the pressure gauge included in the extent of </w:t>
      </w:r>
      <w:r w:rsidR="00B51B15">
        <w:rPr>
          <w:rFonts w:cstheme="minorHAnsi"/>
          <w:color w:val="000000" w:themeColor="text1"/>
          <w:sz w:val="26"/>
          <w:szCs w:val="26"/>
          <w:lang w:val="en-GB"/>
        </w:rPr>
        <w:t>delivery</w:t>
      </w:r>
      <w:r w:rsidRPr="009D1C3C">
        <w:rPr>
          <w:rFonts w:cstheme="minorHAnsi"/>
          <w:color w:val="000000" w:themeColor="text1"/>
          <w:sz w:val="26"/>
          <w:szCs w:val="26"/>
          <w:lang w:val="en-GB"/>
        </w:rPr>
        <w:t xml:space="preserve"> into the pressure regulator, if necessary glue it in.</w:t>
      </w:r>
    </w:p>
    <w:bookmarkEnd w:id="25"/>
    <w:p w14:paraId="7433E009" w14:textId="77777777" w:rsidR="00E34C5C" w:rsidRPr="009D1C3C" w:rsidRDefault="00E34C5C" w:rsidP="00E34C5C">
      <w:pPr>
        <w:pStyle w:val="Listenabsatz"/>
        <w:spacing w:after="0" w:line="320" w:lineRule="exact"/>
        <w:ind w:left="360"/>
        <w:jc w:val="both"/>
        <w:rPr>
          <w:rFonts w:cstheme="minorHAnsi"/>
          <w:color w:val="000000" w:themeColor="text1"/>
          <w:sz w:val="26"/>
          <w:szCs w:val="26"/>
          <w:u w:val="single"/>
          <w:lang w:val="en-GB"/>
        </w:rPr>
      </w:pPr>
      <w:r w:rsidRPr="009D1C3C">
        <w:rPr>
          <w:rFonts w:cstheme="minorHAnsi"/>
          <w:color w:val="000000" w:themeColor="text1"/>
          <w:sz w:val="26"/>
          <w:szCs w:val="26"/>
          <w:u w:val="single"/>
          <w:lang w:val="en-GB"/>
        </w:rPr>
        <w:t>St</w:t>
      </w:r>
      <w:r w:rsidR="00B72465" w:rsidRPr="009D1C3C">
        <w:rPr>
          <w:rFonts w:cstheme="minorHAnsi"/>
          <w:color w:val="000000" w:themeColor="text1"/>
          <w:sz w:val="26"/>
          <w:szCs w:val="26"/>
          <w:u w:val="single"/>
          <w:lang w:val="en-GB"/>
        </w:rPr>
        <w:t>art</w:t>
      </w:r>
      <w:r w:rsidRPr="009D1C3C">
        <w:rPr>
          <w:rFonts w:cstheme="minorHAnsi"/>
          <w:color w:val="000000" w:themeColor="text1"/>
          <w:sz w:val="26"/>
          <w:szCs w:val="26"/>
          <w:u w:val="single"/>
          <w:lang w:val="en-GB"/>
        </w:rPr>
        <w:t>-up</w:t>
      </w:r>
      <w:r w:rsidRPr="009D1C3C">
        <w:rPr>
          <w:rFonts w:cstheme="minorHAnsi"/>
          <w:color w:val="000000" w:themeColor="text1"/>
          <w:sz w:val="26"/>
          <w:szCs w:val="26"/>
          <w:lang w:val="en-GB"/>
        </w:rPr>
        <w:t xml:space="preserve">: Unscrew the pressure container and fill the medium into the container. Then hand-tighten the gun with the container cover onto the pressure container. Do not use any tools for this! Plug the connecting nipple of the hose </w:t>
      </w:r>
      <w:r w:rsidRPr="009D1C3C">
        <w:rPr>
          <w:rFonts w:cstheme="minorHAnsi"/>
          <w:color w:val="000000" w:themeColor="text1"/>
          <w:sz w:val="26"/>
          <w:szCs w:val="26"/>
          <w:lang w:val="en-GB"/>
        </w:rPr>
        <w:lastRenderedPageBreak/>
        <w:t>(type 3900 or 3901) onto the quick coupling and let it engage. Connect the gun to the compressed air supply via the quick coupling of the air connection. By operating the trigger you put the pressure cup gun into operation</w:t>
      </w:r>
      <w:r w:rsidRPr="00567AB3">
        <w:rPr>
          <w:rFonts w:cstheme="minorHAnsi"/>
          <w:color w:val="000000" w:themeColor="text1"/>
          <w:sz w:val="26"/>
          <w:szCs w:val="26"/>
          <w:lang w:val="en-GB"/>
        </w:rPr>
        <w:t>.</w:t>
      </w:r>
    </w:p>
    <w:p w14:paraId="0526AD0A" w14:textId="77777777" w:rsidR="00E34C5C" w:rsidRPr="009D1C3C" w:rsidRDefault="00E34C5C" w:rsidP="00E34C5C">
      <w:pPr>
        <w:pStyle w:val="Listenabsatz"/>
        <w:spacing w:after="0" w:line="320" w:lineRule="exact"/>
        <w:ind w:left="360"/>
        <w:jc w:val="both"/>
        <w:rPr>
          <w:rFonts w:cstheme="minorHAnsi"/>
          <w:color w:val="000000" w:themeColor="text1"/>
          <w:sz w:val="26"/>
          <w:szCs w:val="26"/>
          <w:u w:val="single"/>
          <w:lang w:val="en-GB"/>
        </w:rPr>
      </w:pPr>
    </w:p>
    <w:p w14:paraId="37C8FE2C" w14:textId="77777777" w:rsidR="007C29FA" w:rsidRPr="009D1C3C" w:rsidRDefault="00140863" w:rsidP="00140863">
      <w:pPr>
        <w:spacing w:after="0" w:line="320" w:lineRule="exact"/>
        <w:ind w:left="3540"/>
        <w:jc w:val="both"/>
        <w:rPr>
          <w:rFonts w:cstheme="minorHAnsi"/>
          <w:b/>
          <w:color w:val="000000" w:themeColor="text1"/>
          <w:sz w:val="26"/>
          <w:szCs w:val="26"/>
          <w:lang w:val="en-GB"/>
        </w:rPr>
      </w:pPr>
      <w:r w:rsidRPr="002B7B10">
        <w:rPr>
          <w:rFonts w:cstheme="minorHAnsi"/>
          <w:noProof/>
          <w:color w:val="000000" w:themeColor="text1"/>
          <w:sz w:val="26"/>
          <w:szCs w:val="26"/>
          <w:lang w:eastAsia="de-DE"/>
        </w:rPr>
        <w:drawing>
          <wp:anchor distT="0" distB="0" distL="114300" distR="114300" simplePos="0" relativeHeight="251699712" behindDoc="1" locked="0" layoutInCell="1" allowOverlap="1" wp14:anchorId="2327010B" wp14:editId="2A5FBCB1">
            <wp:simplePos x="0" y="0"/>
            <wp:positionH relativeFrom="margin">
              <wp:posOffset>142875</wp:posOffset>
            </wp:positionH>
            <wp:positionV relativeFrom="paragraph">
              <wp:posOffset>73025</wp:posOffset>
            </wp:positionV>
            <wp:extent cx="768350" cy="674370"/>
            <wp:effectExtent l="0" t="0" r="0" b="0"/>
            <wp:wrapTight wrapText="bothSides">
              <wp:wrapPolygon edited="0">
                <wp:start x="0" y="0"/>
                <wp:lineTo x="0" y="20746"/>
                <wp:lineTo x="20886" y="20746"/>
                <wp:lineTo x="20886" y="0"/>
                <wp:lineTo x="0" y="0"/>
              </wp:wrapPolygon>
            </wp:wrapTight>
            <wp:docPr id="6" name="Bild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ymbole achtung">
                      <a:hlinkClick r:id="rId12"/>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68350" cy="6743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B7B10">
        <w:rPr>
          <w:rFonts w:cstheme="minorHAnsi"/>
          <w:noProof/>
          <w:color w:val="000000" w:themeColor="text1"/>
          <w:sz w:val="26"/>
          <w:szCs w:val="26"/>
          <w:lang w:eastAsia="de-DE"/>
        </w:rPr>
        <w:drawing>
          <wp:anchor distT="0" distB="0" distL="114300" distR="114300" simplePos="0" relativeHeight="251701760" behindDoc="1" locked="0" layoutInCell="1" allowOverlap="1" wp14:anchorId="35D6A6E5" wp14:editId="06CD7BCE">
            <wp:simplePos x="0" y="0"/>
            <wp:positionH relativeFrom="margin">
              <wp:posOffset>1185545</wp:posOffset>
            </wp:positionH>
            <wp:positionV relativeFrom="paragraph">
              <wp:posOffset>95250</wp:posOffset>
            </wp:positionV>
            <wp:extent cx="674370" cy="674370"/>
            <wp:effectExtent l="0" t="0" r="0" b="0"/>
            <wp:wrapTight wrapText="bothSides">
              <wp:wrapPolygon edited="0">
                <wp:start x="0" y="0"/>
                <wp:lineTo x="0" y="20746"/>
                <wp:lineTo x="20746" y="20746"/>
                <wp:lineTo x="20746" y="0"/>
                <wp:lineTo x="0" y="0"/>
              </wp:wrapPolygon>
            </wp:wrapTight>
            <wp:docPr id="7" name="Bild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ymbole achtung">
                      <a:hlinkClick r:id="rId12"/>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74370" cy="6743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72465" w:rsidRPr="009D1C3C">
        <w:rPr>
          <w:lang w:val="en-GB"/>
        </w:rPr>
        <w:t xml:space="preserve"> </w:t>
      </w:r>
      <w:r w:rsidR="00B72465" w:rsidRPr="009D1C3C">
        <w:rPr>
          <w:rFonts w:cstheme="minorHAnsi"/>
          <w:b/>
          <w:noProof/>
          <w:color w:val="000000" w:themeColor="text1"/>
          <w:sz w:val="26"/>
          <w:szCs w:val="26"/>
          <w:lang w:val="en-GB" w:eastAsia="de-DE"/>
        </w:rPr>
        <w:t>Attention</w:t>
      </w:r>
      <w:r w:rsidR="007C29FA" w:rsidRPr="009D1C3C">
        <w:rPr>
          <w:rFonts w:cstheme="minorHAnsi"/>
          <w:b/>
          <w:color w:val="000000" w:themeColor="text1"/>
          <w:sz w:val="26"/>
          <w:szCs w:val="26"/>
          <w:lang w:val="en-GB"/>
        </w:rPr>
        <w:t xml:space="preserve">: </w:t>
      </w:r>
    </w:p>
    <w:p w14:paraId="34CBB7E6" w14:textId="77777777" w:rsidR="00B72465" w:rsidRPr="009D1C3C" w:rsidRDefault="00B72465" w:rsidP="002B7B10">
      <w:pPr>
        <w:pStyle w:val="Listenabsatz"/>
        <w:spacing w:after="0" w:line="320" w:lineRule="exact"/>
        <w:ind w:left="360"/>
        <w:jc w:val="both"/>
        <w:rPr>
          <w:rFonts w:cstheme="minorHAnsi"/>
          <w:sz w:val="26"/>
          <w:szCs w:val="26"/>
          <w:lang w:val="en-GB"/>
        </w:rPr>
      </w:pPr>
      <w:bookmarkStart w:id="26" w:name="_Hlk15455301"/>
      <w:r w:rsidRPr="009D1C3C">
        <w:rPr>
          <w:rFonts w:cstheme="minorHAnsi"/>
          <w:sz w:val="26"/>
          <w:szCs w:val="26"/>
          <w:lang w:val="en-GB"/>
        </w:rPr>
        <w:t xml:space="preserve">Wear heat-resistant gloves when using </w:t>
      </w:r>
    </w:p>
    <w:p w14:paraId="065ACB33" w14:textId="77777777" w:rsidR="007C29FA" w:rsidRPr="009D1C3C" w:rsidRDefault="00B72465" w:rsidP="002B7B10">
      <w:pPr>
        <w:pStyle w:val="Listenabsatz"/>
        <w:spacing w:after="0" w:line="320" w:lineRule="exact"/>
        <w:ind w:left="360"/>
        <w:jc w:val="both"/>
        <w:rPr>
          <w:rFonts w:cstheme="minorHAnsi"/>
          <w:sz w:val="26"/>
          <w:szCs w:val="26"/>
          <w:lang w:val="en-GB"/>
        </w:rPr>
      </w:pPr>
      <w:proofErr w:type="gramStart"/>
      <w:r w:rsidRPr="009D1C3C">
        <w:rPr>
          <w:rFonts w:cstheme="minorHAnsi"/>
          <w:sz w:val="26"/>
          <w:szCs w:val="26"/>
          <w:lang w:val="en-GB"/>
        </w:rPr>
        <w:t>heated</w:t>
      </w:r>
      <w:proofErr w:type="gramEnd"/>
      <w:r w:rsidRPr="009D1C3C">
        <w:rPr>
          <w:rFonts w:cstheme="minorHAnsi"/>
          <w:sz w:val="26"/>
          <w:szCs w:val="26"/>
          <w:lang w:val="en-GB"/>
        </w:rPr>
        <w:t xml:space="preserve"> medium. Danger of burns!</w:t>
      </w:r>
    </w:p>
    <w:bookmarkEnd w:id="26"/>
    <w:p w14:paraId="6432126E" w14:textId="77777777" w:rsidR="00B72465" w:rsidRPr="009D1C3C" w:rsidRDefault="00B72465" w:rsidP="002B7B10">
      <w:pPr>
        <w:pStyle w:val="Listenabsatz"/>
        <w:spacing w:after="0" w:line="320" w:lineRule="exact"/>
        <w:ind w:left="360"/>
        <w:jc w:val="both"/>
        <w:rPr>
          <w:rFonts w:cstheme="minorHAnsi"/>
          <w:color w:val="000000" w:themeColor="text1"/>
          <w:sz w:val="26"/>
          <w:szCs w:val="26"/>
          <w:lang w:val="en-GB"/>
        </w:rPr>
      </w:pPr>
    </w:p>
    <w:p w14:paraId="6FF9FAEC" w14:textId="77777777" w:rsidR="00B72465" w:rsidRPr="009D1C3C" w:rsidRDefault="00B72465" w:rsidP="002B7B10">
      <w:pPr>
        <w:pStyle w:val="Listenabsatz"/>
        <w:spacing w:after="0" w:line="320" w:lineRule="exact"/>
        <w:ind w:left="360"/>
        <w:jc w:val="both"/>
        <w:rPr>
          <w:rFonts w:cstheme="minorHAnsi"/>
          <w:color w:val="000000" w:themeColor="text1"/>
          <w:sz w:val="26"/>
          <w:szCs w:val="26"/>
          <w:lang w:val="en-GB"/>
        </w:rPr>
      </w:pPr>
    </w:p>
    <w:p w14:paraId="641C1E54" w14:textId="77777777" w:rsidR="00B72465" w:rsidRPr="009D1C3C" w:rsidRDefault="00B72465" w:rsidP="00B72465">
      <w:pPr>
        <w:spacing w:after="0" w:line="320" w:lineRule="exact"/>
        <w:jc w:val="both"/>
        <w:rPr>
          <w:rFonts w:cstheme="minorHAnsi"/>
          <w:color w:val="000000" w:themeColor="text1"/>
          <w:sz w:val="26"/>
          <w:szCs w:val="26"/>
          <w:lang w:val="en-GB"/>
        </w:rPr>
      </w:pPr>
      <w:bookmarkStart w:id="27" w:name="_Hlk15455321"/>
      <w:r w:rsidRPr="009D1C3C">
        <w:rPr>
          <w:rFonts w:cstheme="minorHAnsi"/>
          <w:color w:val="000000" w:themeColor="text1"/>
          <w:sz w:val="26"/>
          <w:szCs w:val="26"/>
          <w:lang w:val="en-GB"/>
        </w:rPr>
        <w:t xml:space="preserve">      The spray pattern can be influenced by the following factors:</w:t>
      </w:r>
    </w:p>
    <w:p w14:paraId="25C45A41" w14:textId="77777777" w:rsidR="00B72465" w:rsidRPr="009D1C3C" w:rsidRDefault="00B72465" w:rsidP="00CD3992">
      <w:pPr>
        <w:pStyle w:val="Listenabsatz"/>
        <w:numPr>
          <w:ilvl w:val="0"/>
          <w:numId w:val="11"/>
        </w:numPr>
        <w:spacing w:after="0" w:line="320" w:lineRule="exact"/>
        <w:jc w:val="both"/>
        <w:rPr>
          <w:rFonts w:cstheme="minorHAnsi"/>
          <w:color w:val="000000" w:themeColor="text1"/>
          <w:sz w:val="26"/>
          <w:szCs w:val="26"/>
          <w:lang w:val="en-GB"/>
        </w:rPr>
      </w:pPr>
      <w:bookmarkStart w:id="28" w:name="_Hlk15455338"/>
      <w:bookmarkEnd w:id="27"/>
      <w:r w:rsidRPr="009D1C3C">
        <w:rPr>
          <w:rFonts w:cstheme="minorHAnsi"/>
          <w:color w:val="000000" w:themeColor="text1"/>
          <w:sz w:val="26"/>
          <w:szCs w:val="26"/>
          <w:lang w:val="en-GB"/>
        </w:rPr>
        <w:t>Material quantity via stop screw/nozzle needle</w:t>
      </w:r>
    </w:p>
    <w:p w14:paraId="78C72C01" w14:textId="77777777" w:rsidR="00B72465" w:rsidRPr="009D1C3C" w:rsidRDefault="00B72465" w:rsidP="0095400B">
      <w:pPr>
        <w:pStyle w:val="Listenabsatz"/>
        <w:numPr>
          <w:ilvl w:val="0"/>
          <w:numId w:val="11"/>
        </w:numPr>
        <w:spacing w:after="0" w:line="320" w:lineRule="exact"/>
        <w:jc w:val="both"/>
        <w:rPr>
          <w:rFonts w:cstheme="minorHAnsi"/>
          <w:color w:val="000000" w:themeColor="text1"/>
          <w:sz w:val="26"/>
          <w:szCs w:val="26"/>
          <w:lang w:val="en-GB"/>
        </w:rPr>
      </w:pPr>
      <w:bookmarkStart w:id="29" w:name="_Hlk15455349"/>
      <w:bookmarkEnd w:id="28"/>
      <w:r w:rsidRPr="009D1C3C">
        <w:rPr>
          <w:rFonts w:cstheme="minorHAnsi"/>
          <w:color w:val="000000" w:themeColor="text1"/>
          <w:sz w:val="26"/>
          <w:szCs w:val="26"/>
          <w:lang w:val="en-GB"/>
        </w:rPr>
        <w:t>Adjusting the intake pressure (optional)</w:t>
      </w:r>
    </w:p>
    <w:bookmarkEnd w:id="29"/>
    <w:p w14:paraId="0BF00BA4" w14:textId="77777777" w:rsidR="00B72465" w:rsidRPr="009D1C3C" w:rsidRDefault="00B72465" w:rsidP="00B72465">
      <w:pPr>
        <w:pStyle w:val="Listenabsatz"/>
        <w:numPr>
          <w:ilvl w:val="0"/>
          <w:numId w:val="11"/>
        </w:numPr>
        <w:spacing w:after="0" w:line="320" w:lineRule="exact"/>
        <w:jc w:val="both"/>
        <w:rPr>
          <w:rFonts w:cstheme="minorHAnsi"/>
          <w:color w:val="000000" w:themeColor="text1"/>
          <w:sz w:val="26"/>
          <w:szCs w:val="26"/>
          <w:lang w:val="en-GB"/>
        </w:rPr>
      </w:pPr>
      <w:r w:rsidRPr="009D1C3C">
        <w:rPr>
          <w:rFonts w:cstheme="minorHAnsi"/>
          <w:color w:val="000000" w:themeColor="text1"/>
          <w:sz w:val="26"/>
          <w:szCs w:val="26"/>
          <w:lang w:val="en-GB"/>
        </w:rPr>
        <w:t>Distance between hand spray nozzle and object</w:t>
      </w:r>
    </w:p>
    <w:p w14:paraId="12FB4E00" w14:textId="77777777" w:rsidR="00865948" w:rsidRPr="009D1C3C" w:rsidRDefault="00B72465" w:rsidP="00B72465">
      <w:pPr>
        <w:pStyle w:val="Listenabsatz"/>
        <w:numPr>
          <w:ilvl w:val="0"/>
          <w:numId w:val="11"/>
        </w:numPr>
        <w:spacing w:after="0" w:line="320" w:lineRule="exact"/>
        <w:jc w:val="both"/>
        <w:rPr>
          <w:rFonts w:cstheme="minorHAnsi"/>
          <w:color w:val="000000" w:themeColor="text1"/>
          <w:sz w:val="26"/>
          <w:szCs w:val="26"/>
          <w:lang w:val="en-GB"/>
        </w:rPr>
      </w:pPr>
      <w:r w:rsidRPr="009D1C3C">
        <w:rPr>
          <w:rFonts w:cstheme="minorHAnsi"/>
          <w:color w:val="000000" w:themeColor="text1"/>
          <w:sz w:val="26"/>
          <w:szCs w:val="26"/>
          <w:lang w:val="en-GB"/>
        </w:rPr>
        <w:t>Angular position of the manual spray nozzle to the object</w:t>
      </w:r>
    </w:p>
    <w:p w14:paraId="4DEC0B0C" w14:textId="77777777" w:rsidR="00B72465" w:rsidRPr="009D1C3C" w:rsidRDefault="00B72465" w:rsidP="00B72465">
      <w:pPr>
        <w:pStyle w:val="Listenabsatz"/>
        <w:spacing w:after="0" w:line="320" w:lineRule="exact"/>
        <w:jc w:val="both"/>
        <w:rPr>
          <w:rFonts w:cstheme="minorHAnsi"/>
          <w:color w:val="000000" w:themeColor="text1"/>
          <w:sz w:val="26"/>
          <w:szCs w:val="26"/>
          <w:lang w:val="en-GB"/>
        </w:rPr>
      </w:pPr>
    </w:p>
    <w:p w14:paraId="7370BC46" w14:textId="77777777" w:rsidR="00795928" w:rsidRPr="009D1C3C" w:rsidRDefault="00B72465" w:rsidP="00B61594">
      <w:pPr>
        <w:spacing w:after="0" w:line="320" w:lineRule="exact"/>
        <w:ind w:left="360"/>
        <w:jc w:val="both"/>
        <w:rPr>
          <w:rFonts w:cstheme="minorHAnsi"/>
          <w:color w:val="000000" w:themeColor="text1"/>
          <w:sz w:val="26"/>
          <w:szCs w:val="26"/>
          <w:lang w:val="en-GB"/>
        </w:rPr>
      </w:pPr>
      <w:r w:rsidRPr="009D1C3C">
        <w:rPr>
          <w:rFonts w:cstheme="minorHAnsi"/>
          <w:color w:val="000000" w:themeColor="text1"/>
          <w:sz w:val="26"/>
          <w:szCs w:val="26"/>
          <w:u w:val="single"/>
          <w:lang w:val="en-GB"/>
        </w:rPr>
        <w:t>End of work</w:t>
      </w:r>
      <w:r w:rsidR="00865948" w:rsidRPr="009D1C3C">
        <w:rPr>
          <w:rFonts w:cstheme="minorHAnsi"/>
          <w:color w:val="000000" w:themeColor="text1"/>
          <w:sz w:val="26"/>
          <w:szCs w:val="26"/>
          <w:u w:val="single"/>
          <w:lang w:val="en-GB"/>
        </w:rPr>
        <w:t>:</w:t>
      </w:r>
      <w:r w:rsidR="00865948" w:rsidRPr="009D1C3C">
        <w:rPr>
          <w:rFonts w:cstheme="minorHAnsi"/>
          <w:color w:val="000000" w:themeColor="text1"/>
          <w:sz w:val="26"/>
          <w:szCs w:val="26"/>
          <w:lang w:val="en-GB"/>
        </w:rPr>
        <w:t xml:space="preserve"> </w:t>
      </w:r>
      <w:r w:rsidRPr="009D1C3C">
        <w:rPr>
          <w:rFonts w:cstheme="minorHAnsi"/>
          <w:color w:val="000000" w:themeColor="text1"/>
          <w:sz w:val="26"/>
          <w:szCs w:val="26"/>
          <w:lang w:val="en-GB"/>
        </w:rPr>
        <w:t xml:space="preserve">Vent the pressure container by turning the pressure container </w:t>
      </w:r>
      <w:proofErr w:type="spellStart"/>
      <w:r w:rsidRPr="009D1C3C">
        <w:rPr>
          <w:rFonts w:cstheme="minorHAnsi"/>
          <w:color w:val="000000" w:themeColor="text1"/>
          <w:sz w:val="26"/>
          <w:szCs w:val="26"/>
          <w:lang w:val="en-GB"/>
        </w:rPr>
        <w:t>counterclockwise</w:t>
      </w:r>
      <w:proofErr w:type="spellEnd"/>
      <w:r w:rsidRPr="009D1C3C">
        <w:rPr>
          <w:rFonts w:cstheme="minorHAnsi"/>
          <w:color w:val="000000" w:themeColor="text1"/>
          <w:sz w:val="26"/>
          <w:szCs w:val="26"/>
          <w:lang w:val="en-GB"/>
        </w:rPr>
        <w:t>. Disconnect the device from the compressed air supply after each use. Clean the device and the hoses according to the instructions.</w:t>
      </w:r>
    </w:p>
    <w:p w14:paraId="46F3BF5E" w14:textId="77777777" w:rsidR="00B72465" w:rsidRPr="009D1C3C" w:rsidRDefault="00B72465" w:rsidP="00B61594">
      <w:pPr>
        <w:spacing w:after="0" w:line="320" w:lineRule="exact"/>
        <w:ind w:left="360"/>
        <w:jc w:val="both"/>
        <w:rPr>
          <w:rFonts w:cstheme="minorHAnsi"/>
          <w:color w:val="000000" w:themeColor="text1"/>
          <w:sz w:val="26"/>
          <w:szCs w:val="26"/>
          <w:u w:val="single"/>
          <w:lang w:val="en-GB"/>
        </w:rPr>
      </w:pPr>
    </w:p>
    <w:p w14:paraId="10014F65" w14:textId="77777777" w:rsidR="00795928" w:rsidRPr="009D1C3C" w:rsidRDefault="00795928" w:rsidP="00795928">
      <w:pPr>
        <w:spacing w:after="0" w:line="320" w:lineRule="exact"/>
        <w:ind w:left="2124"/>
        <w:jc w:val="both"/>
        <w:rPr>
          <w:rFonts w:cstheme="minorHAnsi"/>
          <w:b/>
          <w:color w:val="000000" w:themeColor="text1"/>
          <w:sz w:val="26"/>
          <w:szCs w:val="26"/>
          <w:lang w:val="en-GB"/>
        </w:rPr>
      </w:pPr>
      <w:r w:rsidRPr="009D1C3C">
        <w:rPr>
          <w:rFonts w:cstheme="minorHAnsi"/>
          <w:b/>
          <w:color w:val="000000" w:themeColor="text1"/>
          <w:sz w:val="26"/>
          <w:szCs w:val="26"/>
          <w:lang w:val="en-GB"/>
        </w:rPr>
        <w:t>A</w:t>
      </w:r>
      <w:r w:rsidR="00B72465" w:rsidRPr="009D1C3C">
        <w:rPr>
          <w:rFonts w:cstheme="minorHAnsi"/>
          <w:b/>
          <w:color w:val="000000" w:themeColor="text1"/>
          <w:sz w:val="26"/>
          <w:szCs w:val="26"/>
          <w:lang w:val="en-GB"/>
        </w:rPr>
        <w:t>ttention</w:t>
      </w:r>
      <w:r w:rsidRPr="009D1C3C">
        <w:rPr>
          <w:rFonts w:cstheme="minorHAnsi"/>
          <w:b/>
          <w:color w:val="000000" w:themeColor="text1"/>
          <w:sz w:val="26"/>
          <w:szCs w:val="26"/>
          <w:lang w:val="en-GB"/>
        </w:rPr>
        <w:t xml:space="preserve">: </w:t>
      </w:r>
    </w:p>
    <w:p w14:paraId="1D4F8BCB" w14:textId="77777777" w:rsidR="0098323A" w:rsidRPr="009D1C3C" w:rsidRDefault="00795928" w:rsidP="00BD2568">
      <w:pPr>
        <w:spacing w:after="0" w:line="320" w:lineRule="exact"/>
        <w:ind w:left="2124"/>
        <w:jc w:val="both"/>
        <w:rPr>
          <w:rFonts w:cstheme="minorHAnsi"/>
          <w:sz w:val="26"/>
          <w:szCs w:val="26"/>
          <w:lang w:val="en-GB"/>
        </w:rPr>
      </w:pPr>
      <w:r w:rsidRPr="002B7B10">
        <w:rPr>
          <w:rFonts w:cstheme="minorHAnsi"/>
          <w:noProof/>
          <w:color w:val="000000" w:themeColor="text1"/>
          <w:sz w:val="26"/>
          <w:szCs w:val="26"/>
          <w:lang w:eastAsia="de-DE"/>
        </w:rPr>
        <w:drawing>
          <wp:anchor distT="0" distB="0" distL="114300" distR="114300" simplePos="0" relativeHeight="251697664" behindDoc="1" locked="0" layoutInCell="1" allowOverlap="1" wp14:anchorId="141354CC" wp14:editId="44A8CA1C">
            <wp:simplePos x="0" y="0"/>
            <wp:positionH relativeFrom="margin">
              <wp:posOffset>108575</wp:posOffset>
            </wp:positionH>
            <wp:positionV relativeFrom="paragraph">
              <wp:posOffset>5080</wp:posOffset>
            </wp:positionV>
            <wp:extent cx="809625" cy="674370"/>
            <wp:effectExtent l="0" t="0" r="9525" b="0"/>
            <wp:wrapTight wrapText="bothSides">
              <wp:wrapPolygon edited="0">
                <wp:start x="0" y="0"/>
                <wp:lineTo x="0" y="20746"/>
                <wp:lineTo x="21346" y="20746"/>
                <wp:lineTo x="21346" y="0"/>
                <wp:lineTo x="0" y="0"/>
              </wp:wrapPolygon>
            </wp:wrapTight>
            <wp:docPr id="3" name="Bild 1" descr="Bildergebnis für symbole acht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ymbole acht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6743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30" w:name="_Hlk15455973"/>
      <w:r w:rsidR="00BD2568" w:rsidRPr="009D1C3C">
        <w:rPr>
          <w:rFonts w:cstheme="minorHAnsi"/>
          <w:sz w:val="26"/>
          <w:szCs w:val="26"/>
          <w:lang w:val="en-GB"/>
        </w:rPr>
        <w:t>Never operate the trigger while the container is under pressure but the pressure cup gun is not connected to the compressed air source. This can push the medium into the air ducts and render the pressure cup gun unusable</w:t>
      </w:r>
      <w:bookmarkEnd w:id="30"/>
      <w:r w:rsidR="00BD2568" w:rsidRPr="009D1C3C">
        <w:rPr>
          <w:rFonts w:cstheme="minorHAnsi"/>
          <w:sz w:val="26"/>
          <w:szCs w:val="26"/>
          <w:lang w:val="en-GB"/>
        </w:rPr>
        <w:t>!</w:t>
      </w:r>
    </w:p>
    <w:p w14:paraId="0FB2A3C5" w14:textId="77777777" w:rsidR="00BD2568" w:rsidRPr="009D1C3C" w:rsidRDefault="00BD2568" w:rsidP="00BD2568">
      <w:pPr>
        <w:spacing w:after="0" w:line="320" w:lineRule="exact"/>
        <w:ind w:left="2124"/>
        <w:jc w:val="both"/>
        <w:rPr>
          <w:rFonts w:cstheme="minorHAnsi"/>
          <w:color w:val="000000" w:themeColor="text1"/>
          <w:sz w:val="26"/>
          <w:szCs w:val="26"/>
          <w:lang w:val="en-GB"/>
        </w:rPr>
      </w:pPr>
    </w:p>
    <w:p w14:paraId="534178CF" w14:textId="77777777" w:rsidR="009A74AD" w:rsidRPr="002B7B10" w:rsidRDefault="00C55A21" w:rsidP="002B7B10">
      <w:pPr>
        <w:pStyle w:val="Listenabsatz"/>
        <w:numPr>
          <w:ilvl w:val="0"/>
          <w:numId w:val="4"/>
        </w:numPr>
        <w:spacing w:after="0" w:line="320" w:lineRule="exact"/>
        <w:jc w:val="both"/>
        <w:rPr>
          <w:rFonts w:cstheme="minorHAnsi"/>
          <w:b/>
          <w:color w:val="000000" w:themeColor="text1"/>
          <w:sz w:val="26"/>
          <w:szCs w:val="26"/>
        </w:rPr>
      </w:pPr>
      <w:r>
        <w:rPr>
          <w:rFonts w:cstheme="minorHAnsi"/>
          <w:b/>
          <w:color w:val="000000" w:themeColor="text1"/>
          <w:sz w:val="26"/>
          <w:szCs w:val="26"/>
        </w:rPr>
        <w:t xml:space="preserve">Maintenance </w:t>
      </w:r>
      <w:proofErr w:type="spellStart"/>
      <w:r>
        <w:rPr>
          <w:rFonts w:cstheme="minorHAnsi"/>
          <w:b/>
          <w:color w:val="000000" w:themeColor="text1"/>
          <w:sz w:val="26"/>
          <w:szCs w:val="26"/>
        </w:rPr>
        <w:t>and</w:t>
      </w:r>
      <w:proofErr w:type="spellEnd"/>
      <w:r>
        <w:rPr>
          <w:rFonts w:cstheme="minorHAnsi"/>
          <w:b/>
          <w:color w:val="000000" w:themeColor="text1"/>
          <w:sz w:val="26"/>
          <w:szCs w:val="26"/>
        </w:rPr>
        <w:t xml:space="preserve"> care</w:t>
      </w:r>
      <w:r w:rsidR="009A74AD" w:rsidRPr="002B7B10">
        <w:rPr>
          <w:rFonts w:cstheme="minorHAnsi"/>
          <w:b/>
          <w:color w:val="000000" w:themeColor="text1"/>
          <w:sz w:val="26"/>
          <w:szCs w:val="26"/>
        </w:rPr>
        <w:t xml:space="preserve"> </w:t>
      </w:r>
    </w:p>
    <w:p w14:paraId="11C4788A" w14:textId="77777777" w:rsidR="009C1583" w:rsidRPr="00DA6644" w:rsidRDefault="00B0163C" w:rsidP="002B7B10">
      <w:pPr>
        <w:pStyle w:val="Listenabsatz"/>
        <w:spacing w:after="0" w:line="320" w:lineRule="exact"/>
        <w:ind w:left="360"/>
        <w:jc w:val="both"/>
        <w:rPr>
          <w:rFonts w:cstheme="minorHAnsi"/>
          <w:color w:val="000000" w:themeColor="text1"/>
          <w:sz w:val="26"/>
          <w:szCs w:val="26"/>
          <w:lang w:val="en-GB"/>
        </w:rPr>
      </w:pPr>
      <w:bookmarkStart w:id="31" w:name="_Hlk15456003"/>
      <w:r w:rsidRPr="009D1C3C">
        <w:rPr>
          <w:rFonts w:cstheme="minorHAnsi"/>
          <w:color w:val="000000" w:themeColor="text1"/>
          <w:sz w:val="26"/>
          <w:szCs w:val="26"/>
          <w:lang w:val="en-GB"/>
        </w:rPr>
        <w:t xml:space="preserve">Clean the compressed air device after each use. </w:t>
      </w:r>
      <w:r w:rsidR="00DA6644" w:rsidRPr="00DA6644">
        <w:rPr>
          <w:rFonts w:cstheme="minorHAnsi"/>
          <w:color w:val="000000" w:themeColor="text1"/>
          <w:sz w:val="26"/>
          <w:szCs w:val="26"/>
          <w:lang w:val="en-GB"/>
        </w:rPr>
        <w:t>Fill the pressure tank with cleaning medium and flush the pressure cup gun and the hoses (if present) by starting the device</w:t>
      </w:r>
      <w:r w:rsidR="009C1583" w:rsidRPr="00DA6644">
        <w:rPr>
          <w:rFonts w:cstheme="minorHAnsi"/>
          <w:color w:val="000000" w:themeColor="text1"/>
          <w:sz w:val="26"/>
          <w:szCs w:val="26"/>
          <w:lang w:val="en-GB"/>
        </w:rPr>
        <w:t>.</w:t>
      </w:r>
    </w:p>
    <w:p w14:paraId="395109B8" w14:textId="77777777" w:rsidR="00DF13E2" w:rsidRPr="009D1C3C" w:rsidRDefault="00B0163C" w:rsidP="002B7B10">
      <w:pPr>
        <w:pStyle w:val="Listenabsatz"/>
        <w:spacing w:after="0" w:line="320" w:lineRule="exact"/>
        <w:ind w:left="360"/>
        <w:jc w:val="both"/>
        <w:rPr>
          <w:rFonts w:cstheme="minorHAnsi"/>
          <w:color w:val="000000" w:themeColor="text1"/>
          <w:sz w:val="26"/>
          <w:szCs w:val="26"/>
          <w:lang w:val="en-GB"/>
        </w:rPr>
      </w:pPr>
      <w:r w:rsidRPr="009C1583">
        <w:rPr>
          <w:rFonts w:cstheme="minorHAnsi"/>
          <w:color w:val="000000" w:themeColor="text1"/>
          <w:sz w:val="26"/>
          <w:szCs w:val="26"/>
          <w:lang w:val="en-GB"/>
        </w:rPr>
        <w:t xml:space="preserve">We recommend </w:t>
      </w:r>
      <w:proofErr w:type="spellStart"/>
      <w:r w:rsidRPr="009C1583">
        <w:rPr>
          <w:rFonts w:cstheme="minorHAnsi"/>
          <w:color w:val="000000" w:themeColor="text1"/>
          <w:sz w:val="26"/>
          <w:szCs w:val="26"/>
          <w:lang w:val="en-GB"/>
        </w:rPr>
        <w:t>benzine</w:t>
      </w:r>
      <w:proofErr w:type="spellEnd"/>
      <w:r w:rsidRPr="009C1583">
        <w:rPr>
          <w:rFonts w:cstheme="minorHAnsi"/>
          <w:color w:val="000000" w:themeColor="text1"/>
          <w:sz w:val="26"/>
          <w:szCs w:val="26"/>
          <w:lang w:val="en-GB"/>
        </w:rPr>
        <w:t xml:space="preserve"> or commercially available turpentine-based cleaners. </w:t>
      </w:r>
      <w:r w:rsidRPr="009D1C3C">
        <w:rPr>
          <w:rFonts w:cstheme="minorHAnsi"/>
          <w:color w:val="000000" w:themeColor="text1"/>
          <w:sz w:val="26"/>
          <w:szCs w:val="26"/>
          <w:lang w:val="en-GB"/>
        </w:rPr>
        <w:t>Do not use aggressive cleaning media! Following the maintenance instructions will ensure a long service life and trouble-free operation for this quality product</w:t>
      </w:r>
      <w:bookmarkEnd w:id="31"/>
      <w:r w:rsidRPr="009D1C3C">
        <w:rPr>
          <w:rFonts w:cstheme="minorHAnsi"/>
          <w:color w:val="000000" w:themeColor="text1"/>
          <w:sz w:val="26"/>
          <w:szCs w:val="26"/>
          <w:lang w:val="en-GB"/>
        </w:rPr>
        <w:t>.</w:t>
      </w:r>
    </w:p>
    <w:p w14:paraId="74EEAB89" w14:textId="77777777" w:rsidR="00AA1B94" w:rsidRPr="009D1C3C" w:rsidRDefault="00AA1B94" w:rsidP="002B7B10">
      <w:pPr>
        <w:pStyle w:val="Listenabsatz"/>
        <w:spacing w:after="0" w:line="320" w:lineRule="exact"/>
        <w:ind w:left="360"/>
        <w:jc w:val="both"/>
        <w:rPr>
          <w:rFonts w:cstheme="minorHAnsi"/>
          <w:color w:val="000000" w:themeColor="text1"/>
          <w:sz w:val="26"/>
          <w:szCs w:val="26"/>
          <w:lang w:val="en-GB"/>
        </w:rPr>
      </w:pPr>
      <w:r w:rsidRPr="002B7B10">
        <w:rPr>
          <w:rFonts w:cstheme="minorHAnsi"/>
          <w:noProof/>
          <w:color w:val="000000" w:themeColor="text1"/>
          <w:sz w:val="26"/>
          <w:szCs w:val="26"/>
          <w:lang w:eastAsia="de-DE"/>
        </w:rPr>
        <w:drawing>
          <wp:anchor distT="0" distB="0" distL="114300" distR="114300" simplePos="0" relativeHeight="251691520" behindDoc="1" locked="0" layoutInCell="1" allowOverlap="1" wp14:anchorId="1A5E7043" wp14:editId="340576E2">
            <wp:simplePos x="0" y="0"/>
            <wp:positionH relativeFrom="margin">
              <wp:posOffset>141036</wp:posOffset>
            </wp:positionH>
            <wp:positionV relativeFrom="paragraph">
              <wp:posOffset>81915</wp:posOffset>
            </wp:positionV>
            <wp:extent cx="861060" cy="860425"/>
            <wp:effectExtent l="0" t="0" r="0" b="0"/>
            <wp:wrapTight wrapText="bothSides">
              <wp:wrapPolygon edited="0">
                <wp:start x="0" y="0"/>
                <wp:lineTo x="0" y="21042"/>
                <wp:lineTo x="21027" y="21042"/>
                <wp:lineTo x="21027" y="0"/>
                <wp:lineTo x="0" y="0"/>
              </wp:wrapPolygon>
            </wp:wrapTight>
            <wp:docPr id="11" name="Bild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ymbole achtung">
                      <a:hlinkClick r:id="rId12"/>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61060" cy="860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37A2DB" w14:textId="77777777" w:rsidR="00AA1B94" w:rsidRPr="009D1C3C" w:rsidRDefault="00AA1B94" w:rsidP="00AA1B94">
      <w:pPr>
        <w:spacing w:after="0" w:line="320" w:lineRule="exact"/>
        <w:ind w:left="2124"/>
        <w:jc w:val="both"/>
        <w:rPr>
          <w:rFonts w:cstheme="minorHAnsi"/>
          <w:b/>
          <w:color w:val="000000" w:themeColor="text1"/>
          <w:sz w:val="26"/>
          <w:szCs w:val="26"/>
          <w:lang w:val="en-GB"/>
        </w:rPr>
      </w:pPr>
      <w:r w:rsidRPr="009D1C3C">
        <w:rPr>
          <w:rFonts w:cstheme="minorHAnsi"/>
          <w:b/>
          <w:color w:val="000000" w:themeColor="text1"/>
          <w:sz w:val="26"/>
          <w:szCs w:val="26"/>
          <w:lang w:val="en-GB"/>
        </w:rPr>
        <w:t>A</w:t>
      </w:r>
      <w:r w:rsidR="00B0163C" w:rsidRPr="009D1C3C">
        <w:rPr>
          <w:rFonts w:cstheme="minorHAnsi"/>
          <w:b/>
          <w:color w:val="000000" w:themeColor="text1"/>
          <w:sz w:val="26"/>
          <w:szCs w:val="26"/>
          <w:lang w:val="en-GB"/>
        </w:rPr>
        <w:t>ttention</w:t>
      </w:r>
      <w:r w:rsidRPr="009D1C3C">
        <w:rPr>
          <w:rFonts w:cstheme="minorHAnsi"/>
          <w:b/>
          <w:color w:val="000000" w:themeColor="text1"/>
          <w:sz w:val="26"/>
          <w:szCs w:val="26"/>
          <w:lang w:val="en-GB"/>
        </w:rPr>
        <w:t xml:space="preserve">: </w:t>
      </w:r>
    </w:p>
    <w:p w14:paraId="086F573F" w14:textId="77777777" w:rsidR="00AA1B94" w:rsidRPr="009D1C3C" w:rsidRDefault="00371655" w:rsidP="00AA1B94">
      <w:pPr>
        <w:spacing w:after="0" w:line="320" w:lineRule="exact"/>
        <w:ind w:left="2124"/>
        <w:jc w:val="both"/>
        <w:rPr>
          <w:rFonts w:cstheme="minorHAnsi"/>
          <w:sz w:val="26"/>
          <w:szCs w:val="26"/>
          <w:lang w:val="en-GB"/>
        </w:rPr>
      </w:pPr>
      <w:r>
        <w:rPr>
          <w:rFonts w:cstheme="minorHAnsi"/>
          <w:sz w:val="26"/>
          <w:szCs w:val="26"/>
          <w:lang w:val="en-GB"/>
        </w:rPr>
        <w:t>Pay attention to a proper disposal of the residues, which arise during the maintenance and care</w:t>
      </w:r>
      <w:r w:rsidR="00AA1B94" w:rsidRPr="009D1C3C">
        <w:rPr>
          <w:rFonts w:cstheme="minorHAnsi"/>
          <w:sz w:val="26"/>
          <w:szCs w:val="26"/>
          <w:lang w:val="en-GB"/>
        </w:rPr>
        <w:t>.</w:t>
      </w:r>
      <w:r w:rsidR="00865948" w:rsidRPr="009D1C3C">
        <w:rPr>
          <w:rFonts w:cstheme="minorHAnsi"/>
          <w:sz w:val="26"/>
          <w:szCs w:val="26"/>
          <w:lang w:val="en-GB"/>
        </w:rPr>
        <w:t xml:space="preserve"> </w:t>
      </w:r>
    </w:p>
    <w:p w14:paraId="3272BB65" w14:textId="77777777" w:rsidR="00C837A0" w:rsidRPr="009D1C3C" w:rsidRDefault="00C837A0" w:rsidP="002B7B10">
      <w:pPr>
        <w:pStyle w:val="Listenabsatz"/>
        <w:spacing w:after="0" w:line="320" w:lineRule="exact"/>
        <w:ind w:left="360"/>
        <w:jc w:val="both"/>
        <w:rPr>
          <w:rFonts w:cstheme="minorHAnsi"/>
          <w:b/>
          <w:color w:val="000000" w:themeColor="text1"/>
          <w:sz w:val="26"/>
          <w:szCs w:val="26"/>
          <w:lang w:val="en-GB"/>
        </w:rPr>
      </w:pPr>
    </w:p>
    <w:p w14:paraId="768BE24D" w14:textId="77777777" w:rsidR="008F0377" w:rsidRPr="002B7B10" w:rsidRDefault="00800ABE" w:rsidP="002B7B10">
      <w:pPr>
        <w:pStyle w:val="Listenabsatz"/>
        <w:numPr>
          <w:ilvl w:val="0"/>
          <w:numId w:val="4"/>
        </w:numPr>
        <w:spacing w:after="0" w:line="320" w:lineRule="exact"/>
        <w:jc w:val="both"/>
        <w:rPr>
          <w:rFonts w:cstheme="minorHAnsi"/>
          <w:b/>
          <w:color w:val="000000" w:themeColor="text1"/>
          <w:sz w:val="26"/>
          <w:szCs w:val="26"/>
        </w:rPr>
      </w:pPr>
      <w:r>
        <w:rPr>
          <w:rFonts w:cstheme="minorHAnsi"/>
          <w:b/>
          <w:color w:val="000000" w:themeColor="text1"/>
          <w:sz w:val="26"/>
          <w:szCs w:val="26"/>
        </w:rPr>
        <w:t>Storage</w:t>
      </w:r>
    </w:p>
    <w:p w14:paraId="6F75A602" w14:textId="77777777" w:rsidR="008F0377" w:rsidRPr="009D1C3C" w:rsidRDefault="00A25ED2" w:rsidP="002B7B10">
      <w:pPr>
        <w:pStyle w:val="Listenabsatz"/>
        <w:spacing w:after="0" w:line="320" w:lineRule="exact"/>
        <w:ind w:left="360"/>
        <w:jc w:val="both"/>
        <w:rPr>
          <w:rFonts w:cstheme="minorHAnsi"/>
          <w:b/>
          <w:color w:val="000000" w:themeColor="text1"/>
          <w:sz w:val="26"/>
          <w:szCs w:val="26"/>
          <w:lang w:val="en-GB"/>
        </w:rPr>
      </w:pPr>
      <w:bookmarkStart w:id="32" w:name="_Hlk15456053"/>
      <w:r w:rsidRPr="009D1C3C">
        <w:rPr>
          <w:rFonts w:cstheme="minorHAnsi"/>
          <w:color w:val="000000" w:themeColor="text1"/>
          <w:sz w:val="26"/>
          <w:szCs w:val="26"/>
          <w:lang w:val="en-GB"/>
        </w:rPr>
        <w:t>The compressed air tool must be stored under the following conditions:</w:t>
      </w:r>
    </w:p>
    <w:p w14:paraId="0F6E90E4" w14:textId="77777777" w:rsidR="00E54721" w:rsidRPr="009D1C3C" w:rsidRDefault="00E54721" w:rsidP="002B7B10">
      <w:pPr>
        <w:pStyle w:val="Listenabsatz"/>
        <w:numPr>
          <w:ilvl w:val="0"/>
          <w:numId w:val="12"/>
        </w:numPr>
        <w:spacing w:after="0" w:line="320" w:lineRule="exact"/>
        <w:jc w:val="both"/>
        <w:rPr>
          <w:rFonts w:cstheme="minorHAnsi"/>
          <w:b/>
          <w:color w:val="000000" w:themeColor="text1"/>
          <w:sz w:val="26"/>
          <w:szCs w:val="26"/>
          <w:lang w:val="en-GB"/>
        </w:rPr>
      </w:pPr>
      <w:bookmarkStart w:id="33" w:name="_Hlk15456116"/>
      <w:bookmarkEnd w:id="32"/>
      <w:r w:rsidRPr="009D1C3C">
        <w:rPr>
          <w:rFonts w:cstheme="minorHAnsi"/>
          <w:color w:val="000000" w:themeColor="text1"/>
          <w:sz w:val="26"/>
          <w:szCs w:val="26"/>
          <w:lang w:val="en-GB"/>
        </w:rPr>
        <w:t>If residual material is present, store only upright.</w:t>
      </w:r>
    </w:p>
    <w:p w14:paraId="1FB93F8A" w14:textId="77777777" w:rsidR="00D655CF" w:rsidRPr="009D1C3C" w:rsidRDefault="00D655CF" w:rsidP="002B7B10">
      <w:pPr>
        <w:pStyle w:val="Listenabsatz"/>
        <w:numPr>
          <w:ilvl w:val="0"/>
          <w:numId w:val="12"/>
        </w:numPr>
        <w:spacing w:after="0" w:line="320" w:lineRule="exact"/>
        <w:jc w:val="both"/>
        <w:rPr>
          <w:rFonts w:cstheme="minorHAnsi"/>
          <w:b/>
          <w:color w:val="000000" w:themeColor="text1"/>
          <w:sz w:val="26"/>
          <w:szCs w:val="26"/>
          <w:lang w:val="en-GB"/>
        </w:rPr>
      </w:pPr>
      <w:bookmarkStart w:id="34" w:name="_Hlk15456129"/>
      <w:bookmarkEnd w:id="33"/>
      <w:r w:rsidRPr="009D1C3C">
        <w:rPr>
          <w:rFonts w:cstheme="minorHAnsi"/>
          <w:color w:val="000000" w:themeColor="text1"/>
          <w:sz w:val="26"/>
          <w:szCs w:val="26"/>
          <w:lang w:val="en-GB"/>
        </w:rPr>
        <w:t>Carefully clean the pressure cup gun after each use.</w:t>
      </w:r>
    </w:p>
    <w:p w14:paraId="20C75A44" w14:textId="77777777" w:rsidR="00B5412A" w:rsidRPr="009D1C3C" w:rsidRDefault="00B5412A" w:rsidP="002B7B10">
      <w:pPr>
        <w:pStyle w:val="Listenabsatz"/>
        <w:numPr>
          <w:ilvl w:val="0"/>
          <w:numId w:val="12"/>
        </w:numPr>
        <w:spacing w:after="0" w:line="320" w:lineRule="exact"/>
        <w:jc w:val="both"/>
        <w:rPr>
          <w:rFonts w:cstheme="minorHAnsi"/>
          <w:b/>
          <w:color w:val="000000" w:themeColor="text1"/>
          <w:sz w:val="26"/>
          <w:szCs w:val="26"/>
          <w:lang w:val="en-GB"/>
        </w:rPr>
      </w:pPr>
      <w:bookmarkStart w:id="35" w:name="_Hlk15456143"/>
      <w:bookmarkEnd w:id="34"/>
      <w:r w:rsidRPr="009D1C3C">
        <w:rPr>
          <w:rFonts w:cstheme="minorHAnsi"/>
          <w:color w:val="000000" w:themeColor="text1"/>
          <w:sz w:val="26"/>
          <w:szCs w:val="26"/>
          <w:lang w:val="en-GB"/>
        </w:rPr>
        <w:t>Store in a dry and dust-free place.</w:t>
      </w:r>
    </w:p>
    <w:p w14:paraId="1ADEA0F9" w14:textId="77777777" w:rsidR="008E5540" w:rsidRPr="009D1C3C" w:rsidRDefault="00B5412A" w:rsidP="008E5540">
      <w:pPr>
        <w:pStyle w:val="Listenabsatz"/>
        <w:numPr>
          <w:ilvl w:val="0"/>
          <w:numId w:val="12"/>
        </w:numPr>
        <w:spacing w:after="0" w:line="320" w:lineRule="exact"/>
        <w:jc w:val="both"/>
        <w:rPr>
          <w:rFonts w:cstheme="minorHAnsi"/>
          <w:b/>
          <w:color w:val="000000" w:themeColor="text1"/>
          <w:sz w:val="26"/>
          <w:szCs w:val="26"/>
          <w:lang w:val="en-GB"/>
        </w:rPr>
      </w:pPr>
      <w:bookmarkStart w:id="36" w:name="_Hlk15456152"/>
      <w:bookmarkEnd w:id="35"/>
      <w:r w:rsidRPr="009D1C3C">
        <w:rPr>
          <w:rFonts w:cstheme="minorHAnsi"/>
          <w:color w:val="000000" w:themeColor="text1"/>
          <w:sz w:val="26"/>
          <w:szCs w:val="26"/>
          <w:lang w:val="en-GB"/>
        </w:rPr>
        <w:t>Do not expose to liquids and/or aggressive chemicals.</w:t>
      </w:r>
    </w:p>
    <w:p w14:paraId="69D221C2" w14:textId="77777777" w:rsidR="008E5540" w:rsidRPr="003468DE" w:rsidRDefault="00B5412A" w:rsidP="003207B4">
      <w:pPr>
        <w:pStyle w:val="Listenabsatz"/>
        <w:numPr>
          <w:ilvl w:val="0"/>
          <w:numId w:val="12"/>
        </w:numPr>
        <w:spacing w:after="0" w:line="320" w:lineRule="exact"/>
        <w:jc w:val="both"/>
        <w:rPr>
          <w:rFonts w:cstheme="minorHAnsi"/>
          <w:b/>
          <w:color w:val="000000" w:themeColor="text1"/>
          <w:sz w:val="26"/>
          <w:szCs w:val="26"/>
          <w:lang w:val="en-GB"/>
        </w:rPr>
      </w:pPr>
      <w:bookmarkStart w:id="37" w:name="_Hlk15456164"/>
      <w:bookmarkEnd w:id="36"/>
      <w:r w:rsidRPr="009D1C3C">
        <w:rPr>
          <w:rFonts w:cstheme="minorHAnsi"/>
          <w:color w:val="000000" w:themeColor="text1"/>
          <w:sz w:val="26"/>
          <w:szCs w:val="26"/>
          <w:lang w:val="en-GB"/>
        </w:rPr>
        <w:t>Keep out of the reach of children</w:t>
      </w:r>
      <w:bookmarkEnd w:id="37"/>
      <w:r w:rsidRPr="009D1C3C">
        <w:rPr>
          <w:rFonts w:cstheme="minorHAnsi"/>
          <w:color w:val="000000" w:themeColor="text1"/>
          <w:sz w:val="26"/>
          <w:szCs w:val="26"/>
          <w:lang w:val="en-GB"/>
        </w:rPr>
        <w:t>.</w:t>
      </w:r>
    </w:p>
    <w:p w14:paraId="3D65FD3F" w14:textId="77777777" w:rsidR="00375638" w:rsidRPr="00207CA9" w:rsidRDefault="003C68CD" w:rsidP="002B7B10">
      <w:pPr>
        <w:pStyle w:val="Listenabsatz"/>
        <w:numPr>
          <w:ilvl w:val="0"/>
          <w:numId w:val="4"/>
        </w:numPr>
        <w:spacing w:after="0" w:line="320" w:lineRule="exact"/>
        <w:jc w:val="both"/>
        <w:rPr>
          <w:rFonts w:cstheme="minorHAnsi"/>
          <w:b/>
          <w:color w:val="000000" w:themeColor="text1"/>
          <w:sz w:val="26"/>
          <w:szCs w:val="26"/>
        </w:rPr>
      </w:pPr>
      <w:r>
        <w:rPr>
          <w:rFonts w:cstheme="minorHAnsi"/>
          <w:b/>
          <w:color w:val="000000" w:themeColor="text1"/>
          <w:sz w:val="26"/>
          <w:szCs w:val="26"/>
        </w:rPr>
        <w:lastRenderedPageBreak/>
        <w:t>Troublesho</w:t>
      </w:r>
      <w:r w:rsidR="00167D02">
        <w:rPr>
          <w:rFonts w:cstheme="minorHAnsi"/>
          <w:b/>
          <w:color w:val="000000" w:themeColor="text1"/>
          <w:sz w:val="26"/>
          <w:szCs w:val="26"/>
        </w:rPr>
        <w:t>o</w:t>
      </w:r>
      <w:r>
        <w:rPr>
          <w:rFonts w:cstheme="minorHAnsi"/>
          <w:b/>
          <w:color w:val="000000" w:themeColor="text1"/>
          <w:sz w:val="26"/>
          <w:szCs w:val="26"/>
        </w:rPr>
        <w:t>ting</w:t>
      </w:r>
    </w:p>
    <w:p w14:paraId="0CB137B3" w14:textId="77777777" w:rsidR="006D7E92" w:rsidRPr="009D1C3C" w:rsidRDefault="00B55FEB" w:rsidP="006D7E92">
      <w:pPr>
        <w:pStyle w:val="Listenabsatz"/>
        <w:spacing w:after="0" w:line="320" w:lineRule="exact"/>
        <w:ind w:left="360"/>
        <w:jc w:val="both"/>
        <w:rPr>
          <w:rFonts w:cstheme="minorHAnsi"/>
          <w:color w:val="000000" w:themeColor="text1"/>
          <w:sz w:val="26"/>
          <w:szCs w:val="26"/>
          <w:lang w:val="en-GB"/>
        </w:rPr>
      </w:pPr>
      <w:bookmarkStart w:id="38" w:name="_Hlk15456229"/>
      <w:r w:rsidRPr="009D1C3C">
        <w:rPr>
          <w:rFonts w:cstheme="minorHAnsi"/>
          <w:color w:val="000000" w:themeColor="text1"/>
          <w:sz w:val="26"/>
          <w:szCs w:val="26"/>
          <w:lang w:val="en-GB"/>
        </w:rPr>
        <w:t>In all cases of malfunction, please first check whether there is sufficient compressed air available, whether the spray material can still be processed, whether the expiry date has passed or whether the material has dried out.</w:t>
      </w:r>
    </w:p>
    <w:bookmarkEnd w:id="38"/>
    <w:p w14:paraId="05B29164" w14:textId="77777777" w:rsidR="00EF454D" w:rsidRPr="00207CA9" w:rsidRDefault="00EF2372" w:rsidP="002B7B10">
      <w:pPr>
        <w:pStyle w:val="Listenabsatz"/>
        <w:numPr>
          <w:ilvl w:val="0"/>
          <w:numId w:val="16"/>
        </w:numPr>
        <w:spacing w:after="0" w:line="320" w:lineRule="exact"/>
        <w:jc w:val="both"/>
        <w:rPr>
          <w:rFonts w:cstheme="minorHAnsi"/>
          <w:b/>
          <w:color w:val="000000" w:themeColor="text1"/>
          <w:sz w:val="26"/>
          <w:szCs w:val="26"/>
        </w:rPr>
      </w:pPr>
      <w:r w:rsidRPr="00EF2372">
        <w:rPr>
          <w:rFonts w:cstheme="minorHAnsi"/>
          <w:b/>
          <w:color w:val="000000" w:themeColor="text1"/>
          <w:sz w:val="26"/>
          <w:szCs w:val="26"/>
        </w:rPr>
        <w:t xml:space="preserve">Gun </w:t>
      </w:r>
      <w:proofErr w:type="spellStart"/>
      <w:r w:rsidRPr="00EF2372">
        <w:rPr>
          <w:rFonts w:cstheme="minorHAnsi"/>
          <w:b/>
          <w:color w:val="000000" w:themeColor="text1"/>
          <w:sz w:val="26"/>
          <w:szCs w:val="26"/>
        </w:rPr>
        <w:t>sprays</w:t>
      </w:r>
      <w:proofErr w:type="spellEnd"/>
      <w:r w:rsidRPr="00EF2372">
        <w:rPr>
          <w:rFonts w:cstheme="minorHAnsi"/>
          <w:b/>
          <w:color w:val="000000" w:themeColor="text1"/>
          <w:sz w:val="26"/>
          <w:szCs w:val="26"/>
        </w:rPr>
        <w:t xml:space="preserve"> </w:t>
      </w:r>
      <w:proofErr w:type="spellStart"/>
      <w:r w:rsidRPr="00EF2372">
        <w:rPr>
          <w:rFonts w:cstheme="minorHAnsi"/>
          <w:b/>
          <w:color w:val="000000" w:themeColor="text1"/>
          <w:sz w:val="26"/>
          <w:szCs w:val="26"/>
        </w:rPr>
        <w:t>messy</w:t>
      </w:r>
      <w:proofErr w:type="spellEnd"/>
    </w:p>
    <w:p w14:paraId="2E80681F" w14:textId="77777777" w:rsidR="004D1AC7" w:rsidRPr="009D1C3C" w:rsidRDefault="00CA3AC3" w:rsidP="00EF454D">
      <w:pPr>
        <w:pStyle w:val="Listenabsatz"/>
        <w:spacing w:after="0" w:line="320" w:lineRule="exact"/>
        <w:jc w:val="both"/>
        <w:rPr>
          <w:rFonts w:cstheme="minorHAnsi"/>
          <w:color w:val="000000" w:themeColor="text1"/>
          <w:sz w:val="26"/>
          <w:szCs w:val="26"/>
          <w:lang w:val="en-GB"/>
        </w:rPr>
      </w:pPr>
      <w:r w:rsidRPr="009D1C3C">
        <w:rPr>
          <w:rFonts w:cstheme="minorHAnsi"/>
          <w:color w:val="000000" w:themeColor="text1"/>
          <w:sz w:val="26"/>
          <w:szCs w:val="26"/>
          <w:u w:val="single"/>
          <w:lang w:val="en-GB"/>
        </w:rPr>
        <w:t>Possible cause</w:t>
      </w:r>
      <w:r w:rsidR="00207CA9" w:rsidRPr="009D1C3C">
        <w:rPr>
          <w:rFonts w:cstheme="minorHAnsi"/>
          <w:color w:val="000000" w:themeColor="text1"/>
          <w:sz w:val="26"/>
          <w:szCs w:val="26"/>
          <w:lang w:val="en-GB"/>
        </w:rPr>
        <w:t>:</w:t>
      </w:r>
      <w:r w:rsidRPr="009D1C3C">
        <w:rPr>
          <w:rFonts w:cstheme="minorHAnsi"/>
          <w:color w:val="000000" w:themeColor="text1"/>
          <w:sz w:val="26"/>
          <w:szCs w:val="26"/>
          <w:lang w:val="en-GB"/>
        </w:rPr>
        <w:t xml:space="preserve"> Working pressure too low, nozzles are dirty</w:t>
      </w:r>
      <w:r w:rsidR="001F3049" w:rsidRPr="009D1C3C">
        <w:rPr>
          <w:rFonts w:cstheme="minorHAnsi"/>
          <w:color w:val="000000" w:themeColor="text1"/>
          <w:sz w:val="26"/>
          <w:szCs w:val="26"/>
          <w:lang w:val="en-GB"/>
        </w:rPr>
        <w:t>.</w:t>
      </w:r>
    </w:p>
    <w:p w14:paraId="0F2728FC" w14:textId="77777777" w:rsidR="00375638" w:rsidRPr="009D1C3C" w:rsidRDefault="00CA3AC3" w:rsidP="00EF454D">
      <w:pPr>
        <w:pStyle w:val="Listenabsatz"/>
        <w:spacing w:after="0" w:line="320" w:lineRule="exact"/>
        <w:jc w:val="both"/>
        <w:rPr>
          <w:rFonts w:cstheme="minorHAnsi"/>
          <w:b/>
          <w:color w:val="000000" w:themeColor="text1"/>
          <w:sz w:val="26"/>
          <w:szCs w:val="26"/>
          <w:lang w:val="en-GB"/>
        </w:rPr>
      </w:pPr>
      <w:r w:rsidRPr="009D1C3C">
        <w:rPr>
          <w:rFonts w:cstheme="minorHAnsi"/>
          <w:color w:val="000000" w:themeColor="text1"/>
          <w:sz w:val="26"/>
          <w:szCs w:val="26"/>
          <w:u w:val="single"/>
          <w:lang w:val="en-GB"/>
        </w:rPr>
        <w:t>Solution</w:t>
      </w:r>
      <w:r w:rsidR="004D1AC7" w:rsidRPr="009D1C3C">
        <w:rPr>
          <w:rFonts w:cstheme="minorHAnsi"/>
          <w:color w:val="000000" w:themeColor="text1"/>
          <w:sz w:val="26"/>
          <w:szCs w:val="26"/>
          <w:u w:val="single"/>
          <w:lang w:val="en-GB"/>
        </w:rPr>
        <w:t>:</w:t>
      </w:r>
      <w:r w:rsidR="004D1AC7" w:rsidRPr="009D1C3C">
        <w:rPr>
          <w:rFonts w:cstheme="minorHAnsi"/>
          <w:color w:val="000000" w:themeColor="text1"/>
          <w:sz w:val="26"/>
          <w:szCs w:val="26"/>
          <w:lang w:val="en-GB"/>
        </w:rPr>
        <w:t xml:space="preserve"> </w:t>
      </w:r>
      <w:r w:rsidRPr="009D1C3C">
        <w:rPr>
          <w:rFonts w:cstheme="minorHAnsi"/>
          <w:color w:val="000000" w:themeColor="text1"/>
          <w:sz w:val="26"/>
          <w:szCs w:val="26"/>
          <w:lang w:val="en-GB"/>
        </w:rPr>
        <w:t>Increase working pressure, clean nozzles.</w:t>
      </w:r>
    </w:p>
    <w:p w14:paraId="6C5BF61B" w14:textId="77777777" w:rsidR="00EF454D" w:rsidRPr="009D1C3C" w:rsidRDefault="00CA3AC3" w:rsidP="002B7B10">
      <w:pPr>
        <w:pStyle w:val="Listenabsatz"/>
        <w:numPr>
          <w:ilvl w:val="0"/>
          <w:numId w:val="16"/>
        </w:numPr>
        <w:spacing w:after="0" w:line="320" w:lineRule="exact"/>
        <w:jc w:val="both"/>
        <w:rPr>
          <w:rFonts w:cstheme="minorHAnsi"/>
          <w:b/>
          <w:color w:val="000000" w:themeColor="text1"/>
          <w:sz w:val="26"/>
          <w:szCs w:val="26"/>
          <w:lang w:val="en-GB"/>
        </w:rPr>
      </w:pPr>
      <w:r w:rsidRPr="009D1C3C">
        <w:rPr>
          <w:rFonts w:cstheme="minorHAnsi"/>
          <w:b/>
          <w:color w:val="000000" w:themeColor="text1"/>
          <w:sz w:val="26"/>
          <w:szCs w:val="26"/>
          <w:lang w:val="en-GB"/>
        </w:rPr>
        <w:t>Gun does not spray any material</w:t>
      </w:r>
    </w:p>
    <w:p w14:paraId="1EFD4A3E" w14:textId="77777777" w:rsidR="004D1AC7" w:rsidRPr="009D1C3C" w:rsidRDefault="00CA3AC3" w:rsidP="00EF454D">
      <w:pPr>
        <w:pStyle w:val="Listenabsatz"/>
        <w:spacing w:after="0" w:line="320" w:lineRule="exact"/>
        <w:jc w:val="both"/>
        <w:rPr>
          <w:rFonts w:cstheme="minorHAnsi"/>
          <w:color w:val="000000" w:themeColor="text1"/>
          <w:sz w:val="26"/>
          <w:szCs w:val="26"/>
          <w:lang w:val="en-GB"/>
        </w:rPr>
      </w:pPr>
      <w:r w:rsidRPr="009D1C3C">
        <w:rPr>
          <w:rFonts w:cstheme="minorHAnsi"/>
          <w:color w:val="000000" w:themeColor="text1"/>
          <w:sz w:val="26"/>
          <w:szCs w:val="26"/>
          <w:u w:val="single"/>
          <w:lang w:val="en-GB"/>
        </w:rPr>
        <w:t>Possible cause</w:t>
      </w:r>
      <w:r w:rsidR="00BB4697" w:rsidRPr="009D1C3C">
        <w:rPr>
          <w:rFonts w:cstheme="minorHAnsi"/>
          <w:color w:val="000000" w:themeColor="text1"/>
          <w:sz w:val="26"/>
          <w:szCs w:val="26"/>
          <w:u w:val="single"/>
          <w:lang w:val="en-GB"/>
        </w:rPr>
        <w:t>:</w:t>
      </w:r>
      <w:r w:rsidR="00BB4697" w:rsidRPr="009D1C3C">
        <w:rPr>
          <w:rFonts w:cstheme="minorHAnsi"/>
          <w:color w:val="000000" w:themeColor="text1"/>
          <w:sz w:val="26"/>
          <w:szCs w:val="26"/>
          <w:lang w:val="en-GB"/>
        </w:rPr>
        <w:t xml:space="preserve"> </w:t>
      </w:r>
      <w:r w:rsidRPr="009D1C3C">
        <w:rPr>
          <w:rFonts w:cstheme="minorHAnsi"/>
          <w:color w:val="000000" w:themeColor="text1"/>
          <w:sz w:val="26"/>
          <w:szCs w:val="26"/>
          <w:lang w:val="en-GB"/>
        </w:rPr>
        <w:t>The riser pipe and/or nozzles are blocked</w:t>
      </w:r>
      <w:r w:rsidR="001F3049" w:rsidRPr="009D1C3C">
        <w:rPr>
          <w:rFonts w:cstheme="minorHAnsi"/>
          <w:color w:val="000000" w:themeColor="text1"/>
          <w:sz w:val="26"/>
          <w:szCs w:val="26"/>
          <w:lang w:val="en-GB"/>
        </w:rPr>
        <w:t>.</w:t>
      </w:r>
    </w:p>
    <w:p w14:paraId="7615FDAB" w14:textId="77777777" w:rsidR="00375638" w:rsidRPr="00207CA9" w:rsidRDefault="00A91C67" w:rsidP="00EF454D">
      <w:pPr>
        <w:pStyle w:val="Listenabsatz"/>
        <w:spacing w:after="0" w:line="320" w:lineRule="exact"/>
        <w:jc w:val="both"/>
        <w:rPr>
          <w:rFonts w:cstheme="minorHAnsi"/>
          <w:b/>
          <w:color w:val="000000" w:themeColor="text1"/>
          <w:sz w:val="26"/>
          <w:szCs w:val="26"/>
        </w:rPr>
      </w:pPr>
      <w:r>
        <w:rPr>
          <w:rFonts w:cstheme="minorHAnsi"/>
          <w:color w:val="000000" w:themeColor="text1"/>
          <w:sz w:val="26"/>
          <w:szCs w:val="26"/>
          <w:u w:val="single"/>
        </w:rPr>
        <w:t>Solution</w:t>
      </w:r>
      <w:r w:rsidR="004D1AC7" w:rsidRPr="00207CA9">
        <w:rPr>
          <w:rFonts w:cstheme="minorHAnsi"/>
          <w:color w:val="000000" w:themeColor="text1"/>
          <w:sz w:val="26"/>
          <w:szCs w:val="26"/>
          <w:u w:val="single"/>
        </w:rPr>
        <w:t>:</w:t>
      </w:r>
      <w:r w:rsidR="004D1AC7" w:rsidRPr="00207CA9">
        <w:rPr>
          <w:rFonts w:cstheme="minorHAnsi"/>
          <w:color w:val="000000" w:themeColor="text1"/>
          <w:sz w:val="26"/>
          <w:szCs w:val="26"/>
        </w:rPr>
        <w:t xml:space="preserve"> </w:t>
      </w:r>
      <w:bookmarkStart w:id="39" w:name="_Hlk15456651"/>
      <w:r w:rsidR="00CA3AC3" w:rsidRPr="00CA3AC3">
        <w:rPr>
          <w:rFonts w:cstheme="minorHAnsi"/>
          <w:color w:val="000000" w:themeColor="text1"/>
          <w:sz w:val="26"/>
          <w:szCs w:val="26"/>
        </w:rPr>
        <w:t xml:space="preserve">Clean </w:t>
      </w:r>
      <w:proofErr w:type="spellStart"/>
      <w:r w:rsidR="00CA3AC3" w:rsidRPr="00CA3AC3">
        <w:rPr>
          <w:rFonts w:cstheme="minorHAnsi"/>
          <w:color w:val="000000" w:themeColor="text1"/>
          <w:sz w:val="26"/>
          <w:szCs w:val="26"/>
        </w:rPr>
        <w:t>clogged</w:t>
      </w:r>
      <w:proofErr w:type="spellEnd"/>
      <w:r w:rsidR="00CA3AC3" w:rsidRPr="00CA3AC3">
        <w:rPr>
          <w:rFonts w:cstheme="minorHAnsi"/>
          <w:color w:val="000000" w:themeColor="text1"/>
          <w:sz w:val="26"/>
          <w:szCs w:val="26"/>
        </w:rPr>
        <w:t xml:space="preserve"> </w:t>
      </w:r>
      <w:proofErr w:type="spellStart"/>
      <w:r w:rsidR="00CA3AC3" w:rsidRPr="00CA3AC3">
        <w:rPr>
          <w:rFonts w:cstheme="minorHAnsi"/>
          <w:color w:val="000000" w:themeColor="text1"/>
          <w:sz w:val="26"/>
          <w:szCs w:val="26"/>
        </w:rPr>
        <w:t>parts</w:t>
      </w:r>
      <w:bookmarkEnd w:id="39"/>
      <w:proofErr w:type="spellEnd"/>
      <w:r w:rsidR="00BB4697" w:rsidRPr="00207CA9">
        <w:rPr>
          <w:rFonts w:cstheme="minorHAnsi"/>
          <w:color w:val="000000" w:themeColor="text1"/>
          <w:sz w:val="26"/>
          <w:szCs w:val="26"/>
        </w:rPr>
        <w:t>.</w:t>
      </w:r>
    </w:p>
    <w:p w14:paraId="44B17E75" w14:textId="77777777" w:rsidR="004D1AC7" w:rsidRPr="009D1C3C" w:rsidRDefault="00CA3AC3" w:rsidP="00EF454D">
      <w:pPr>
        <w:pStyle w:val="Listenabsatz"/>
        <w:numPr>
          <w:ilvl w:val="0"/>
          <w:numId w:val="16"/>
        </w:numPr>
        <w:spacing w:after="0" w:line="320" w:lineRule="exact"/>
        <w:jc w:val="both"/>
        <w:rPr>
          <w:rFonts w:cstheme="minorHAnsi"/>
          <w:b/>
          <w:color w:val="000000" w:themeColor="text1"/>
          <w:sz w:val="26"/>
          <w:szCs w:val="26"/>
          <w:lang w:val="en-GB"/>
        </w:rPr>
      </w:pPr>
      <w:r w:rsidRPr="009D1C3C">
        <w:rPr>
          <w:rFonts w:cstheme="minorHAnsi"/>
          <w:b/>
          <w:color w:val="000000" w:themeColor="text1"/>
          <w:sz w:val="26"/>
          <w:szCs w:val="26"/>
          <w:lang w:val="en-GB"/>
        </w:rPr>
        <w:t>Air escapes from the spray nozzle</w:t>
      </w:r>
      <w:r w:rsidR="00375638" w:rsidRPr="009D1C3C">
        <w:rPr>
          <w:rFonts w:cstheme="minorHAnsi"/>
          <w:color w:val="000000" w:themeColor="text1"/>
          <w:sz w:val="26"/>
          <w:szCs w:val="26"/>
          <w:lang w:val="en-GB"/>
        </w:rPr>
        <w:t xml:space="preserve"> </w:t>
      </w:r>
      <w:r w:rsidR="00523319" w:rsidRPr="009D1C3C">
        <w:rPr>
          <w:rFonts w:cstheme="minorHAnsi"/>
          <w:color w:val="000000" w:themeColor="text1"/>
          <w:sz w:val="26"/>
          <w:szCs w:val="26"/>
          <w:lang w:val="en-GB"/>
        </w:rPr>
        <w:t>even though the trigger is in its init</w:t>
      </w:r>
      <w:r w:rsidR="002D77F4">
        <w:rPr>
          <w:rFonts w:cstheme="minorHAnsi"/>
          <w:color w:val="000000" w:themeColor="text1"/>
          <w:sz w:val="26"/>
          <w:szCs w:val="26"/>
          <w:lang w:val="en-GB"/>
        </w:rPr>
        <w:t>i</w:t>
      </w:r>
      <w:r w:rsidR="00523319" w:rsidRPr="009D1C3C">
        <w:rPr>
          <w:rFonts w:cstheme="minorHAnsi"/>
          <w:color w:val="000000" w:themeColor="text1"/>
          <w:sz w:val="26"/>
          <w:szCs w:val="26"/>
          <w:lang w:val="en-GB"/>
        </w:rPr>
        <w:t>al position</w:t>
      </w:r>
    </w:p>
    <w:p w14:paraId="684D39B9" w14:textId="77777777" w:rsidR="004D1AC7" w:rsidRPr="009D1C3C" w:rsidRDefault="00523319" w:rsidP="00EF454D">
      <w:pPr>
        <w:pStyle w:val="Listenabsatz"/>
        <w:spacing w:after="0" w:line="320" w:lineRule="exact"/>
        <w:jc w:val="both"/>
        <w:rPr>
          <w:rFonts w:cstheme="minorHAnsi"/>
          <w:color w:val="000000" w:themeColor="text1"/>
          <w:sz w:val="26"/>
          <w:szCs w:val="26"/>
          <w:lang w:val="en-GB"/>
        </w:rPr>
      </w:pPr>
      <w:r w:rsidRPr="009D1C3C">
        <w:rPr>
          <w:rFonts w:cstheme="minorHAnsi"/>
          <w:color w:val="000000" w:themeColor="text1"/>
          <w:sz w:val="26"/>
          <w:szCs w:val="26"/>
          <w:u w:val="single"/>
          <w:lang w:val="en-GB"/>
        </w:rPr>
        <w:t>Possible cause</w:t>
      </w:r>
      <w:r w:rsidR="00375638" w:rsidRPr="009D1C3C">
        <w:rPr>
          <w:rFonts w:cstheme="minorHAnsi"/>
          <w:color w:val="000000" w:themeColor="text1"/>
          <w:sz w:val="26"/>
          <w:szCs w:val="26"/>
          <w:u w:val="single"/>
          <w:lang w:val="en-GB"/>
        </w:rPr>
        <w:t>:</w:t>
      </w:r>
      <w:r w:rsidR="00375638" w:rsidRPr="009D1C3C">
        <w:rPr>
          <w:rFonts w:cstheme="minorHAnsi"/>
          <w:color w:val="000000" w:themeColor="text1"/>
          <w:sz w:val="26"/>
          <w:szCs w:val="26"/>
          <w:lang w:val="en-GB"/>
        </w:rPr>
        <w:t xml:space="preserve"> </w:t>
      </w:r>
      <w:bookmarkStart w:id="40" w:name="_Hlk15456718"/>
      <w:r w:rsidR="004D1AC7" w:rsidRPr="009D1C3C">
        <w:rPr>
          <w:rFonts w:cstheme="minorHAnsi"/>
          <w:color w:val="000000" w:themeColor="text1"/>
          <w:sz w:val="26"/>
          <w:szCs w:val="26"/>
          <w:lang w:val="en-GB"/>
        </w:rPr>
        <w:t>V</w:t>
      </w:r>
      <w:r w:rsidRPr="009D1C3C">
        <w:rPr>
          <w:rFonts w:cstheme="minorHAnsi"/>
          <w:color w:val="000000" w:themeColor="text1"/>
          <w:sz w:val="26"/>
          <w:szCs w:val="26"/>
          <w:lang w:val="en-GB"/>
        </w:rPr>
        <w:t>alve bolt is jammed.</w:t>
      </w:r>
      <w:bookmarkEnd w:id="40"/>
    </w:p>
    <w:p w14:paraId="75AC6BA2" w14:textId="77777777" w:rsidR="00281348" w:rsidRPr="00207CA9" w:rsidRDefault="00523319" w:rsidP="00EF454D">
      <w:pPr>
        <w:pStyle w:val="Listenabsatz"/>
        <w:spacing w:after="0" w:line="320" w:lineRule="exact"/>
        <w:jc w:val="both"/>
        <w:rPr>
          <w:rFonts w:cstheme="minorHAnsi"/>
          <w:color w:val="000000" w:themeColor="text1"/>
          <w:sz w:val="26"/>
          <w:szCs w:val="26"/>
        </w:rPr>
      </w:pPr>
      <w:r w:rsidRPr="009D1C3C">
        <w:rPr>
          <w:rFonts w:cstheme="minorHAnsi"/>
          <w:color w:val="000000" w:themeColor="text1"/>
          <w:sz w:val="26"/>
          <w:szCs w:val="26"/>
          <w:u w:val="single"/>
          <w:lang w:val="en-GB"/>
        </w:rPr>
        <w:t>Solution</w:t>
      </w:r>
      <w:r w:rsidR="004D1AC7" w:rsidRPr="009D1C3C">
        <w:rPr>
          <w:rFonts w:cstheme="minorHAnsi"/>
          <w:color w:val="000000" w:themeColor="text1"/>
          <w:sz w:val="26"/>
          <w:szCs w:val="26"/>
          <w:u w:val="single"/>
          <w:lang w:val="en-GB"/>
        </w:rPr>
        <w:t>:</w:t>
      </w:r>
      <w:r w:rsidR="004D1AC7" w:rsidRPr="009D1C3C">
        <w:rPr>
          <w:rFonts w:cstheme="minorHAnsi"/>
          <w:color w:val="000000" w:themeColor="text1"/>
          <w:sz w:val="26"/>
          <w:szCs w:val="26"/>
          <w:lang w:val="en-GB"/>
        </w:rPr>
        <w:t xml:space="preserve"> </w:t>
      </w:r>
      <w:r w:rsidRPr="009D1C3C">
        <w:rPr>
          <w:rFonts w:cstheme="minorHAnsi"/>
          <w:color w:val="000000" w:themeColor="text1"/>
          <w:sz w:val="26"/>
          <w:szCs w:val="26"/>
          <w:lang w:val="en-GB"/>
        </w:rPr>
        <w:t xml:space="preserve">Pour oil onto the valve bolt and/or into the compressed air intake. </w:t>
      </w:r>
      <w:proofErr w:type="spellStart"/>
      <w:r w:rsidRPr="00523319">
        <w:rPr>
          <w:rFonts w:cstheme="minorHAnsi"/>
          <w:color w:val="000000" w:themeColor="text1"/>
          <w:sz w:val="26"/>
          <w:szCs w:val="26"/>
        </w:rPr>
        <w:t>Operate</w:t>
      </w:r>
      <w:proofErr w:type="spellEnd"/>
      <w:r w:rsidRPr="00523319">
        <w:rPr>
          <w:rFonts w:cstheme="minorHAnsi"/>
          <w:color w:val="000000" w:themeColor="text1"/>
          <w:sz w:val="26"/>
          <w:szCs w:val="26"/>
        </w:rPr>
        <w:t xml:space="preserve"> </w:t>
      </w:r>
      <w:proofErr w:type="spellStart"/>
      <w:r w:rsidRPr="00523319">
        <w:rPr>
          <w:rFonts w:cstheme="minorHAnsi"/>
          <w:color w:val="000000" w:themeColor="text1"/>
          <w:sz w:val="26"/>
          <w:szCs w:val="26"/>
        </w:rPr>
        <w:t>the</w:t>
      </w:r>
      <w:proofErr w:type="spellEnd"/>
      <w:r w:rsidRPr="00523319">
        <w:rPr>
          <w:rFonts w:cstheme="minorHAnsi"/>
          <w:color w:val="000000" w:themeColor="text1"/>
          <w:sz w:val="26"/>
          <w:szCs w:val="26"/>
        </w:rPr>
        <w:t xml:space="preserve"> </w:t>
      </w:r>
      <w:proofErr w:type="spellStart"/>
      <w:r w:rsidRPr="00523319">
        <w:rPr>
          <w:rFonts w:cstheme="minorHAnsi"/>
          <w:color w:val="000000" w:themeColor="text1"/>
          <w:sz w:val="26"/>
          <w:szCs w:val="26"/>
        </w:rPr>
        <w:t>trigger</w:t>
      </w:r>
      <w:proofErr w:type="spellEnd"/>
      <w:r w:rsidRPr="00523319">
        <w:rPr>
          <w:rFonts w:cstheme="minorHAnsi"/>
          <w:color w:val="000000" w:themeColor="text1"/>
          <w:sz w:val="26"/>
          <w:szCs w:val="26"/>
        </w:rPr>
        <w:t xml:space="preserve"> </w:t>
      </w:r>
      <w:proofErr w:type="spellStart"/>
      <w:r w:rsidRPr="00523319">
        <w:rPr>
          <w:rFonts w:cstheme="minorHAnsi"/>
          <w:color w:val="000000" w:themeColor="text1"/>
          <w:sz w:val="26"/>
          <w:szCs w:val="26"/>
        </w:rPr>
        <w:t>several</w:t>
      </w:r>
      <w:proofErr w:type="spellEnd"/>
      <w:r w:rsidRPr="00523319">
        <w:rPr>
          <w:rFonts w:cstheme="minorHAnsi"/>
          <w:color w:val="000000" w:themeColor="text1"/>
          <w:sz w:val="26"/>
          <w:szCs w:val="26"/>
        </w:rPr>
        <w:t xml:space="preserve"> </w:t>
      </w:r>
      <w:proofErr w:type="spellStart"/>
      <w:r w:rsidRPr="00523319">
        <w:rPr>
          <w:rFonts w:cstheme="minorHAnsi"/>
          <w:color w:val="000000" w:themeColor="text1"/>
          <w:sz w:val="26"/>
          <w:szCs w:val="26"/>
        </w:rPr>
        <w:t>times</w:t>
      </w:r>
      <w:proofErr w:type="spellEnd"/>
      <w:r w:rsidRPr="00523319">
        <w:rPr>
          <w:rFonts w:cstheme="minorHAnsi"/>
          <w:color w:val="000000" w:themeColor="text1"/>
          <w:sz w:val="26"/>
          <w:szCs w:val="26"/>
        </w:rPr>
        <w:t>.</w:t>
      </w:r>
    </w:p>
    <w:p w14:paraId="72AA2899" w14:textId="77777777" w:rsidR="002D77F4" w:rsidRDefault="00523319" w:rsidP="00311D92">
      <w:pPr>
        <w:pStyle w:val="Listenabsatz"/>
        <w:numPr>
          <w:ilvl w:val="0"/>
          <w:numId w:val="16"/>
        </w:numPr>
        <w:spacing w:after="0" w:line="320" w:lineRule="exact"/>
        <w:jc w:val="both"/>
        <w:rPr>
          <w:rFonts w:cstheme="minorHAnsi"/>
          <w:color w:val="000000" w:themeColor="text1"/>
          <w:sz w:val="26"/>
          <w:szCs w:val="26"/>
          <w:lang w:val="en-GB"/>
        </w:rPr>
      </w:pPr>
      <w:r w:rsidRPr="009D1C3C">
        <w:rPr>
          <w:rFonts w:cstheme="minorHAnsi"/>
          <w:b/>
          <w:color w:val="000000" w:themeColor="text1"/>
          <w:sz w:val="26"/>
          <w:szCs w:val="26"/>
          <w:lang w:val="en-GB"/>
        </w:rPr>
        <w:t>Material exits the spray nozzle</w:t>
      </w:r>
      <w:r w:rsidR="008A4DD0" w:rsidRPr="009D1C3C">
        <w:rPr>
          <w:rFonts w:cstheme="minorHAnsi"/>
          <w:color w:val="000000" w:themeColor="text1"/>
          <w:sz w:val="26"/>
          <w:szCs w:val="26"/>
          <w:lang w:val="en-GB"/>
        </w:rPr>
        <w:t xml:space="preserve"> </w:t>
      </w:r>
      <w:r w:rsidRPr="009D1C3C">
        <w:rPr>
          <w:rFonts w:cstheme="minorHAnsi"/>
          <w:color w:val="000000" w:themeColor="text1"/>
          <w:sz w:val="26"/>
          <w:szCs w:val="26"/>
          <w:lang w:val="en-GB"/>
        </w:rPr>
        <w:t xml:space="preserve">even though the trigger is in </w:t>
      </w:r>
      <w:r w:rsidR="002D77F4">
        <w:rPr>
          <w:rFonts w:cstheme="minorHAnsi"/>
          <w:color w:val="000000" w:themeColor="text1"/>
          <w:sz w:val="26"/>
          <w:szCs w:val="26"/>
          <w:lang w:val="en-GB"/>
        </w:rPr>
        <w:t>its initial</w:t>
      </w:r>
      <w:r w:rsidRPr="009D1C3C">
        <w:rPr>
          <w:rFonts w:cstheme="minorHAnsi"/>
          <w:color w:val="000000" w:themeColor="text1"/>
          <w:sz w:val="26"/>
          <w:szCs w:val="26"/>
          <w:lang w:val="en-GB"/>
        </w:rPr>
        <w:t xml:space="preserve"> </w:t>
      </w:r>
    </w:p>
    <w:p w14:paraId="04E47471" w14:textId="77777777" w:rsidR="00523319" w:rsidRPr="009D1C3C" w:rsidRDefault="00523319" w:rsidP="002D77F4">
      <w:pPr>
        <w:pStyle w:val="Listenabsatz"/>
        <w:spacing w:after="0" w:line="320" w:lineRule="exact"/>
        <w:jc w:val="both"/>
        <w:rPr>
          <w:rFonts w:cstheme="minorHAnsi"/>
          <w:color w:val="000000" w:themeColor="text1"/>
          <w:sz w:val="26"/>
          <w:szCs w:val="26"/>
          <w:lang w:val="en-GB"/>
        </w:rPr>
      </w:pPr>
      <w:proofErr w:type="gramStart"/>
      <w:r w:rsidRPr="009D1C3C">
        <w:rPr>
          <w:rFonts w:cstheme="minorHAnsi"/>
          <w:color w:val="000000" w:themeColor="text1"/>
          <w:sz w:val="26"/>
          <w:szCs w:val="26"/>
          <w:lang w:val="en-GB"/>
        </w:rPr>
        <w:t>position</w:t>
      </w:r>
      <w:proofErr w:type="gramEnd"/>
      <w:r w:rsidRPr="009D1C3C">
        <w:rPr>
          <w:rFonts w:cstheme="minorHAnsi"/>
          <w:color w:val="000000" w:themeColor="text1"/>
          <w:sz w:val="26"/>
          <w:szCs w:val="26"/>
          <w:lang w:val="en-GB"/>
        </w:rPr>
        <w:t>.</w:t>
      </w:r>
    </w:p>
    <w:p w14:paraId="4B53B418" w14:textId="77777777" w:rsidR="008A4DD0" w:rsidRPr="009D1C3C" w:rsidRDefault="00523319" w:rsidP="00523319">
      <w:pPr>
        <w:pStyle w:val="Listenabsatz"/>
        <w:spacing w:after="0" w:line="320" w:lineRule="exact"/>
        <w:jc w:val="both"/>
        <w:rPr>
          <w:rFonts w:cstheme="minorHAnsi"/>
          <w:color w:val="000000" w:themeColor="text1"/>
          <w:sz w:val="26"/>
          <w:szCs w:val="26"/>
          <w:lang w:val="en-GB"/>
        </w:rPr>
      </w:pPr>
      <w:r w:rsidRPr="009D1C3C">
        <w:rPr>
          <w:rFonts w:cstheme="minorHAnsi"/>
          <w:color w:val="000000" w:themeColor="text1"/>
          <w:sz w:val="26"/>
          <w:szCs w:val="26"/>
          <w:u w:val="single"/>
          <w:lang w:val="en-GB"/>
        </w:rPr>
        <w:t>Possible cause</w:t>
      </w:r>
      <w:r w:rsidR="008A4DD0" w:rsidRPr="009D1C3C">
        <w:rPr>
          <w:rFonts w:cstheme="minorHAnsi"/>
          <w:color w:val="000000" w:themeColor="text1"/>
          <w:sz w:val="26"/>
          <w:szCs w:val="26"/>
          <w:u w:val="single"/>
          <w:lang w:val="en-GB"/>
        </w:rPr>
        <w:t>:</w:t>
      </w:r>
      <w:r w:rsidR="008A4DD0" w:rsidRPr="009D1C3C">
        <w:rPr>
          <w:rFonts w:cstheme="minorHAnsi"/>
          <w:color w:val="000000" w:themeColor="text1"/>
          <w:sz w:val="26"/>
          <w:szCs w:val="26"/>
          <w:lang w:val="en-GB"/>
        </w:rPr>
        <w:t xml:space="preserve"> </w:t>
      </w:r>
      <w:r w:rsidRPr="009D1C3C">
        <w:rPr>
          <w:rFonts w:cstheme="minorHAnsi"/>
          <w:color w:val="000000" w:themeColor="text1"/>
          <w:sz w:val="26"/>
          <w:szCs w:val="26"/>
          <w:lang w:val="en-GB"/>
        </w:rPr>
        <w:t>The nozzle needle is jammed or dirty</w:t>
      </w:r>
      <w:r w:rsidR="008A4DD0" w:rsidRPr="009D1C3C">
        <w:rPr>
          <w:rFonts w:cstheme="minorHAnsi"/>
          <w:color w:val="000000" w:themeColor="text1"/>
          <w:sz w:val="26"/>
          <w:szCs w:val="26"/>
          <w:lang w:val="en-GB"/>
        </w:rPr>
        <w:t xml:space="preserve">. </w:t>
      </w:r>
    </w:p>
    <w:p w14:paraId="6530DA87" w14:textId="77777777" w:rsidR="008A4DD0" w:rsidRDefault="00523319" w:rsidP="008A4DD0">
      <w:pPr>
        <w:pStyle w:val="Listenabsatz"/>
        <w:spacing w:after="0" w:line="320" w:lineRule="exact"/>
        <w:jc w:val="both"/>
        <w:rPr>
          <w:rFonts w:cstheme="minorHAnsi"/>
          <w:color w:val="000000" w:themeColor="text1"/>
          <w:sz w:val="26"/>
          <w:szCs w:val="26"/>
        </w:rPr>
      </w:pPr>
      <w:r w:rsidRPr="009D1C3C">
        <w:rPr>
          <w:rFonts w:cstheme="minorHAnsi"/>
          <w:color w:val="000000" w:themeColor="text1"/>
          <w:sz w:val="26"/>
          <w:szCs w:val="26"/>
          <w:u w:val="single"/>
          <w:lang w:val="en-GB"/>
        </w:rPr>
        <w:t>Solution</w:t>
      </w:r>
      <w:r w:rsidR="008A4DD0" w:rsidRPr="009D1C3C">
        <w:rPr>
          <w:rFonts w:cstheme="minorHAnsi"/>
          <w:color w:val="000000" w:themeColor="text1"/>
          <w:sz w:val="26"/>
          <w:szCs w:val="26"/>
          <w:u w:val="single"/>
          <w:lang w:val="en-GB"/>
        </w:rPr>
        <w:t>:</w:t>
      </w:r>
      <w:r w:rsidR="008A4DD0" w:rsidRPr="009D1C3C">
        <w:rPr>
          <w:rFonts w:cstheme="minorHAnsi"/>
          <w:color w:val="000000" w:themeColor="text1"/>
          <w:sz w:val="26"/>
          <w:szCs w:val="26"/>
          <w:lang w:val="en-GB"/>
        </w:rPr>
        <w:t xml:space="preserve"> </w:t>
      </w:r>
      <w:r w:rsidRPr="009D1C3C">
        <w:rPr>
          <w:rFonts w:cstheme="minorHAnsi"/>
          <w:color w:val="000000" w:themeColor="text1"/>
          <w:sz w:val="26"/>
          <w:szCs w:val="26"/>
          <w:lang w:val="en-GB"/>
        </w:rPr>
        <w:t xml:space="preserve">Clean the nozzle needle, apply oil to the nozzle needle and/or slightly reduce the pressure on the nozzle needle seal using a 9mm wrench. In order to ensure error-free use, a clamping effect on the nozzle needle seal must remain. </w:t>
      </w:r>
      <w:r w:rsidR="00CF7259">
        <w:rPr>
          <w:rFonts w:cstheme="minorHAnsi"/>
          <w:color w:val="000000" w:themeColor="text1"/>
          <w:sz w:val="26"/>
          <w:szCs w:val="26"/>
        </w:rPr>
        <w:t>Press</w:t>
      </w:r>
      <w:r w:rsidRPr="00523319">
        <w:rPr>
          <w:rFonts w:cstheme="minorHAnsi"/>
          <w:color w:val="000000" w:themeColor="text1"/>
          <w:sz w:val="26"/>
          <w:szCs w:val="26"/>
        </w:rPr>
        <w:t xml:space="preserve"> </w:t>
      </w:r>
      <w:proofErr w:type="spellStart"/>
      <w:r w:rsidRPr="00523319">
        <w:rPr>
          <w:rFonts w:cstheme="minorHAnsi"/>
          <w:color w:val="000000" w:themeColor="text1"/>
          <w:sz w:val="26"/>
          <w:szCs w:val="26"/>
        </w:rPr>
        <w:t>the</w:t>
      </w:r>
      <w:proofErr w:type="spellEnd"/>
      <w:r w:rsidRPr="00523319">
        <w:rPr>
          <w:rFonts w:cstheme="minorHAnsi"/>
          <w:color w:val="000000" w:themeColor="text1"/>
          <w:sz w:val="26"/>
          <w:szCs w:val="26"/>
        </w:rPr>
        <w:t xml:space="preserve"> </w:t>
      </w:r>
      <w:proofErr w:type="spellStart"/>
      <w:r w:rsidRPr="00523319">
        <w:rPr>
          <w:rFonts w:cstheme="minorHAnsi"/>
          <w:color w:val="000000" w:themeColor="text1"/>
          <w:sz w:val="26"/>
          <w:szCs w:val="26"/>
        </w:rPr>
        <w:t>trigger</w:t>
      </w:r>
      <w:proofErr w:type="spellEnd"/>
      <w:r w:rsidRPr="00523319">
        <w:rPr>
          <w:rFonts w:cstheme="minorHAnsi"/>
          <w:color w:val="000000" w:themeColor="text1"/>
          <w:sz w:val="26"/>
          <w:szCs w:val="26"/>
        </w:rPr>
        <w:t xml:space="preserve"> </w:t>
      </w:r>
      <w:proofErr w:type="spellStart"/>
      <w:r w:rsidRPr="00523319">
        <w:rPr>
          <w:rFonts w:cstheme="minorHAnsi"/>
          <w:color w:val="000000" w:themeColor="text1"/>
          <w:sz w:val="26"/>
          <w:szCs w:val="26"/>
        </w:rPr>
        <w:t>several</w:t>
      </w:r>
      <w:proofErr w:type="spellEnd"/>
      <w:r w:rsidRPr="00523319">
        <w:rPr>
          <w:rFonts w:cstheme="minorHAnsi"/>
          <w:color w:val="000000" w:themeColor="text1"/>
          <w:sz w:val="26"/>
          <w:szCs w:val="26"/>
        </w:rPr>
        <w:t xml:space="preserve"> </w:t>
      </w:r>
      <w:proofErr w:type="spellStart"/>
      <w:r w:rsidRPr="00523319">
        <w:rPr>
          <w:rFonts w:cstheme="minorHAnsi"/>
          <w:color w:val="000000" w:themeColor="text1"/>
          <w:sz w:val="26"/>
          <w:szCs w:val="26"/>
        </w:rPr>
        <w:t>times</w:t>
      </w:r>
      <w:proofErr w:type="spellEnd"/>
      <w:r w:rsidRPr="00523319">
        <w:rPr>
          <w:rFonts w:cstheme="minorHAnsi"/>
          <w:color w:val="000000" w:themeColor="text1"/>
          <w:sz w:val="26"/>
          <w:szCs w:val="26"/>
        </w:rPr>
        <w:t xml:space="preserve">.   </w:t>
      </w:r>
    </w:p>
    <w:p w14:paraId="1E3C56C5" w14:textId="77777777" w:rsidR="000329F1" w:rsidRPr="002B7B10" w:rsidRDefault="000329F1" w:rsidP="002B7B10">
      <w:pPr>
        <w:pStyle w:val="Listenabsatz"/>
        <w:spacing w:after="0" w:line="320" w:lineRule="exact"/>
        <w:ind w:left="360"/>
        <w:jc w:val="both"/>
        <w:rPr>
          <w:rFonts w:cstheme="minorHAnsi"/>
          <w:b/>
          <w:color w:val="000000" w:themeColor="text1"/>
          <w:sz w:val="26"/>
          <w:szCs w:val="26"/>
        </w:rPr>
      </w:pPr>
    </w:p>
    <w:p w14:paraId="0BD9825C" w14:textId="77777777" w:rsidR="00C81CA7" w:rsidRPr="00C81CA7" w:rsidRDefault="00F42214" w:rsidP="00C81CA7">
      <w:pPr>
        <w:pStyle w:val="Listenabsatz"/>
        <w:numPr>
          <w:ilvl w:val="0"/>
          <w:numId w:val="4"/>
        </w:numPr>
        <w:spacing w:after="0" w:line="320" w:lineRule="exact"/>
        <w:jc w:val="both"/>
        <w:rPr>
          <w:rFonts w:cstheme="minorHAnsi"/>
          <w:b/>
          <w:color w:val="000000" w:themeColor="text1"/>
          <w:sz w:val="26"/>
          <w:szCs w:val="26"/>
        </w:rPr>
      </w:pPr>
      <w:r w:rsidRPr="002B7B10">
        <w:rPr>
          <w:rFonts w:cstheme="minorHAnsi"/>
          <w:b/>
          <w:color w:val="000000" w:themeColor="text1"/>
          <w:sz w:val="26"/>
          <w:szCs w:val="26"/>
        </w:rPr>
        <w:t xml:space="preserve"> </w:t>
      </w:r>
      <w:proofErr w:type="spellStart"/>
      <w:r w:rsidR="006B129B">
        <w:rPr>
          <w:rFonts w:cstheme="minorHAnsi"/>
          <w:b/>
          <w:color w:val="000000" w:themeColor="text1"/>
          <w:sz w:val="26"/>
          <w:szCs w:val="26"/>
        </w:rPr>
        <w:t>Warr</w:t>
      </w:r>
      <w:r w:rsidR="002D77F4">
        <w:rPr>
          <w:rFonts w:cstheme="minorHAnsi"/>
          <w:b/>
          <w:color w:val="000000" w:themeColor="text1"/>
          <w:sz w:val="26"/>
          <w:szCs w:val="26"/>
        </w:rPr>
        <w:t>a</w:t>
      </w:r>
      <w:r w:rsidR="006B129B">
        <w:rPr>
          <w:rFonts w:cstheme="minorHAnsi"/>
          <w:b/>
          <w:color w:val="000000" w:themeColor="text1"/>
          <w:sz w:val="26"/>
          <w:szCs w:val="26"/>
        </w:rPr>
        <w:t>nty</w:t>
      </w:r>
      <w:proofErr w:type="spellEnd"/>
      <w:r w:rsidR="006B129B">
        <w:rPr>
          <w:rFonts w:cstheme="minorHAnsi"/>
          <w:b/>
          <w:color w:val="000000" w:themeColor="text1"/>
          <w:sz w:val="26"/>
          <w:szCs w:val="26"/>
        </w:rPr>
        <w:t xml:space="preserve"> </w:t>
      </w:r>
      <w:proofErr w:type="spellStart"/>
      <w:r w:rsidR="006B129B">
        <w:rPr>
          <w:rFonts w:cstheme="minorHAnsi"/>
          <w:b/>
          <w:color w:val="000000" w:themeColor="text1"/>
          <w:sz w:val="26"/>
          <w:szCs w:val="26"/>
        </w:rPr>
        <w:t>terms</w:t>
      </w:r>
      <w:proofErr w:type="spellEnd"/>
    </w:p>
    <w:p w14:paraId="326ABF24" w14:textId="77777777" w:rsidR="00523319" w:rsidRPr="009D1C3C" w:rsidRDefault="00523319" w:rsidP="00523319">
      <w:pPr>
        <w:pStyle w:val="Listenabsatz"/>
        <w:spacing w:after="0" w:line="320" w:lineRule="exact"/>
        <w:ind w:left="360"/>
        <w:jc w:val="both"/>
        <w:rPr>
          <w:rFonts w:cstheme="minorHAnsi"/>
          <w:color w:val="000000" w:themeColor="text1"/>
          <w:sz w:val="26"/>
          <w:szCs w:val="26"/>
          <w:lang w:val="en-GB"/>
        </w:rPr>
      </w:pPr>
      <w:r w:rsidRPr="009D1C3C">
        <w:rPr>
          <w:rFonts w:cstheme="minorHAnsi"/>
          <w:color w:val="000000" w:themeColor="text1"/>
          <w:sz w:val="26"/>
          <w:szCs w:val="26"/>
          <w:lang w:val="en-GB"/>
        </w:rPr>
        <w:t>The basis for all warranty claims is the complete pressure cup gun and the proof of purchase. Damage caused by improper handling of the pressure cup gun is not covered by the warranty.</w:t>
      </w:r>
    </w:p>
    <w:p w14:paraId="44339900" w14:textId="77777777" w:rsidR="00523319" w:rsidRPr="009D1C3C" w:rsidRDefault="00523319" w:rsidP="00523319">
      <w:pPr>
        <w:pStyle w:val="Listenabsatz"/>
        <w:spacing w:after="0" w:line="320" w:lineRule="exact"/>
        <w:ind w:left="360"/>
        <w:jc w:val="both"/>
        <w:rPr>
          <w:rFonts w:cstheme="minorHAnsi"/>
          <w:color w:val="000000" w:themeColor="text1"/>
          <w:sz w:val="26"/>
          <w:szCs w:val="26"/>
          <w:lang w:val="en-GB"/>
        </w:rPr>
      </w:pPr>
      <w:r w:rsidRPr="009D1C3C">
        <w:rPr>
          <w:rFonts w:cstheme="minorHAnsi"/>
          <w:color w:val="000000" w:themeColor="text1"/>
          <w:sz w:val="26"/>
          <w:szCs w:val="26"/>
          <w:lang w:val="en-GB"/>
        </w:rPr>
        <w:t>If you have any questions, please indicate the type description or the article number of the pressure cup gun.</w:t>
      </w:r>
    </w:p>
    <w:p w14:paraId="0A817570" w14:textId="77777777" w:rsidR="00233FE6" w:rsidRPr="009D1C3C" w:rsidRDefault="00A2292C" w:rsidP="00C813E9">
      <w:pPr>
        <w:pStyle w:val="Listenabsatz"/>
        <w:numPr>
          <w:ilvl w:val="0"/>
          <w:numId w:val="16"/>
        </w:numPr>
        <w:spacing w:after="0" w:line="320" w:lineRule="exact"/>
        <w:jc w:val="both"/>
        <w:rPr>
          <w:rFonts w:cstheme="minorHAnsi"/>
          <w:color w:val="000000" w:themeColor="text1"/>
          <w:sz w:val="26"/>
          <w:szCs w:val="26"/>
          <w:lang w:val="en-GB"/>
        </w:rPr>
      </w:pPr>
      <w:r w:rsidRPr="009D1C3C">
        <w:rPr>
          <w:rFonts w:cstheme="minorHAnsi"/>
          <w:color w:val="000000" w:themeColor="text1"/>
          <w:sz w:val="26"/>
          <w:szCs w:val="26"/>
          <w:lang w:val="en-GB"/>
        </w:rPr>
        <w:t>In conformity with legal regulations, you receive a 24-month warranty on all products against material and manufacturing defects.</w:t>
      </w:r>
    </w:p>
    <w:p w14:paraId="2382F466" w14:textId="77777777" w:rsidR="00A2292C" w:rsidRPr="009D1C3C" w:rsidRDefault="00A2292C" w:rsidP="00A2292C">
      <w:pPr>
        <w:pStyle w:val="Listenabsatz"/>
        <w:spacing w:after="0" w:line="320" w:lineRule="exact"/>
        <w:jc w:val="both"/>
        <w:rPr>
          <w:rFonts w:cstheme="minorHAnsi"/>
          <w:color w:val="000000" w:themeColor="text1"/>
          <w:sz w:val="26"/>
          <w:szCs w:val="26"/>
          <w:lang w:val="en-GB"/>
        </w:rPr>
      </w:pPr>
    </w:p>
    <w:p w14:paraId="71E6B50F" w14:textId="77777777" w:rsidR="00F42214" w:rsidRPr="002B7B10" w:rsidRDefault="00A2292C" w:rsidP="002B7B10">
      <w:pPr>
        <w:pStyle w:val="Listenabsatz"/>
        <w:spacing w:after="0" w:line="320" w:lineRule="exact"/>
        <w:ind w:left="360"/>
        <w:jc w:val="both"/>
        <w:rPr>
          <w:rFonts w:cstheme="minorHAnsi"/>
          <w:color w:val="000000" w:themeColor="text1"/>
          <w:sz w:val="26"/>
          <w:szCs w:val="26"/>
        </w:rPr>
      </w:pPr>
      <w:proofErr w:type="spellStart"/>
      <w:r w:rsidRPr="00A2292C">
        <w:rPr>
          <w:rFonts w:cstheme="minorHAnsi"/>
          <w:color w:val="000000" w:themeColor="text1"/>
          <w:sz w:val="26"/>
          <w:szCs w:val="26"/>
        </w:rPr>
        <w:t>Excluded</w:t>
      </w:r>
      <w:proofErr w:type="spellEnd"/>
      <w:r w:rsidRPr="00A2292C">
        <w:rPr>
          <w:rFonts w:cstheme="minorHAnsi"/>
          <w:color w:val="000000" w:themeColor="text1"/>
          <w:sz w:val="26"/>
          <w:szCs w:val="26"/>
        </w:rPr>
        <w:t xml:space="preserve"> </w:t>
      </w:r>
      <w:proofErr w:type="spellStart"/>
      <w:r w:rsidRPr="00A2292C">
        <w:rPr>
          <w:rFonts w:cstheme="minorHAnsi"/>
          <w:color w:val="000000" w:themeColor="text1"/>
          <w:sz w:val="26"/>
          <w:szCs w:val="26"/>
        </w:rPr>
        <w:t>from</w:t>
      </w:r>
      <w:proofErr w:type="spellEnd"/>
      <w:r w:rsidRPr="00A2292C">
        <w:rPr>
          <w:rFonts w:cstheme="minorHAnsi"/>
          <w:color w:val="000000" w:themeColor="text1"/>
          <w:sz w:val="26"/>
          <w:szCs w:val="26"/>
        </w:rPr>
        <w:t xml:space="preserve"> </w:t>
      </w:r>
      <w:proofErr w:type="spellStart"/>
      <w:r w:rsidRPr="00A2292C">
        <w:rPr>
          <w:rFonts w:cstheme="minorHAnsi"/>
          <w:color w:val="000000" w:themeColor="text1"/>
          <w:sz w:val="26"/>
          <w:szCs w:val="26"/>
        </w:rPr>
        <w:t>the</w:t>
      </w:r>
      <w:proofErr w:type="spellEnd"/>
      <w:r w:rsidRPr="00A2292C">
        <w:rPr>
          <w:rFonts w:cstheme="minorHAnsi"/>
          <w:color w:val="000000" w:themeColor="text1"/>
          <w:sz w:val="26"/>
          <w:szCs w:val="26"/>
        </w:rPr>
        <w:t xml:space="preserve"> </w:t>
      </w:r>
      <w:proofErr w:type="spellStart"/>
      <w:r w:rsidRPr="00A2292C">
        <w:rPr>
          <w:rFonts w:cstheme="minorHAnsi"/>
          <w:color w:val="000000" w:themeColor="text1"/>
          <w:sz w:val="26"/>
          <w:szCs w:val="26"/>
        </w:rPr>
        <w:t>warranty</w:t>
      </w:r>
      <w:proofErr w:type="spellEnd"/>
      <w:r w:rsidRPr="00A2292C">
        <w:rPr>
          <w:rFonts w:cstheme="minorHAnsi"/>
          <w:color w:val="000000" w:themeColor="text1"/>
          <w:sz w:val="26"/>
          <w:szCs w:val="26"/>
        </w:rPr>
        <w:t>:</w:t>
      </w:r>
      <w:r w:rsidR="00F42214" w:rsidRPr="002B7B10">
        <w:rPr>
          <w:rFonts w:cstheme="minorHAnsi"/>
          <w:color w:val="000000" w:themeColor="text1"/>
          <w:sz w:val="26"/>
          <w:szCs w:val="26"/>
        </w:rPr>
        <w:t xml:space="preserve"> </w:t>
      </w:r>
    </w:p>
    <w:p w14:paraId="3ABCEFA5" w14:textId="77777777" w:rsidR="00F42214" w:rsidRPr="002B7B10" w:rsidRDefault="00A2292C" w:rsidP="002B7B10">
      <w:pPr>
        <w:pStyle w:val="Listenabsatz"/>
        <w:numPr>
          <w:ilvl w:val="0"/>
          <w:numId w:val="18"/>
        </w:numPr>
        <w:spacing w:after="0" w:line="320" w:lineRule="exact"/>
        <w:jc w:val="both"/>
        <w:rPr>
          <w:rFonts w:cstheme="minorHAnsi"/>
          <w:color w:val="000000" w:themeColor="text1"/>
          <w:sz w:val="26"/>
          <w:szCs w:val="26"/>
        </w:rPr>
      </w:pPr>
      <w:proofErr w:type="spellStart"/>
      <w:r>
        <w:rPr>
          <w:rFonts w:cstheme="minorHAnsi"/>
          <w:color w:val="000000" w:themeColor="text1"/>
          <w:sz w:val="26"/>
          <w:szCs w:val="26"/>
        </w:rPr>
        <w:t>Wear</w:t>
      </w:r>
      <w:proofErr w:type="spellEnd"/>
      <w:r>
        <w:rPr>
          <w:rFonts w:cstheme="minorHAnsi"/>
          <w:color w:val="000000" w:themeColor="text1"/>
          <w:sz w:val="26"/>
          <w:szCs w:val="26"/>
        </w:rPr>
        <w:t xml:space="preserve"> </w:t>
      </w:r>
      <w:proofErr w:type="spellStart"/>
      <w:r>
        <w:rPr>
          <w:rFonts w:cstheme="minorHAnsi"/>
          <w:color w:val="000000" w:themeColor="text1"/>
          <w:sz w:val="26"/>
          <w:szCs w:val="26"/>
        </w:rPr>
        <w:t>parts</w:t>
      </w:r>
      <w:proofErr w:type="spellEnd"/>
      <w:r w:rsidR="00F42214" w:rsidRPr="002B7B10">
        <w:rPr>
          <w:rFonts w:cstheme="minorHAnsi"/>
          <w:color w:val="000000" w:themeColor="text1"/>
          <w:sz w:val="26"/>
          <w:szCs w:val="26"/>
        </w:rPr>
        <w:t xml:space="preserve">. </w:t>
      </w:r>
    </w:p>
    <w:p w14:paraId="7D4255B2" w14:textId="77777777" w:rsidR="00A2292C" w:rsidRDefault="00A2292C" w:rsidP="002B7B10">
      <w:pPr>
        <w:pStyle w:val="Listenabsatz"/>
        <w:numPr>
          <w:ilvl w:val="0"/>
          <w:numId w:val="18"/>
        </w:numPr>
        <w:spacing w:after="0" w:line="320" w:lineRule="exact"/>
        <w:jc w:val="both"/>
        <w:rPr>
          <w:rFonts w:cstheme="minorHAnsi"/>
          <w:color w:val="000000" w:themeColor="text1"/>
          <w:sz w:val="26"/>
          <w:szCs w:val="26"/>
        </w:rPr>
      </w:pPr>
      <w:proofErr w:type="spellStart"/>
      <w:r w:rsidRPr="00A2292C">
        <w:rPr>
          <w:rFonts w:cstheme="minorHAnsi"/>
          <w:color w:val="000000" w:themeColor="text1"/>
          <w:sz w:val="26"/>
          <w:szCs w:val="26"/>
        </w:rPr>
        <w:t>Damage</w:t>
      </w:r>
      <w:proofErr w:type="spellEnd"/>
      <w:r w:rsidRPr="00A2292C">
        <w:rPr>
          <w:rFonts w:cstheme="minorHAnsi"/>
          <w:color w:val="000000" w:themeColor="text1"/>
          <w:sz w:val="26"/>
          <w:szCs w:val="26"/>
        </w:rPr>
        <w:t xml:space="preserve"> </w:t>
      </w:r>
      <w:proofErr w:type="spellStart"/>
      <w:r w:rsidRPr="00A2292C">
        <w:rPr>
          <w:rFonts w:cstheme="minorHAnsi"/>
          <w:color w:val="000000" w:themeColor="text1"/>
          <w:sz w:val="26"/>
          <w:szCs w:val="26"/>
        </w:rPr>
        <w:t>caused</w:t>
      </w:r>
      <w:proofErr w:type="spellEnd"/>
      <w:r w:rsidRPr="00A2292C">
        <w:rPr>
          <w:rFonts w:cstheme="minorHAnsi"/>
          <w:color w:val="000000" w:themeColor="text1"/>
          <w:sz w:val="26"/>
          <w:szCs w:val="26"/>
        </w:rPr>
        <w:t xml:space="preserve"> </w:t>
      </w:r>
      <w:proofErr w:type="spellStart"/>
      <w:r w:rsidRPr="00A2292C">
        <w:rPr>
          <w:rFonts w:cstheme="minorHAnsi"/>
          <w:color w:val="000000" w:themeColor="text1"/>
          <w:sz w:val="26"/>
          <w:szCs w:val="26"/>
        </w:rPr>
        <w:t>by</w:t>
      </w:r>
      <w:proofErr w:type="spellEnd"/>
      <w:r w:rsidRPr="00A2292C">
        <w:rPr>
          <w:rFonts w:cstheme="minorHAnsi"/>
          <w:color w:val="000000" w:themeColor="text1"/>
          <w:sz w:val="26"/>
          <w:szCs w:val="26"/>
        </w:rPr>
        <w:t xml:space="preserve"> </w:t>
      </w:r>
      <w:proofErr w:type="spellStart"/>
      <w:r w:rsidRPr="00A2292C">
        <w:rPr>
          <w:rFonts w:cstheme="minorHAnsi"/>
          <w:color w:val="000000" w:themeColor="text1"/>
          <w:sz w:val="26"/>
          <w:szCs w:val="26"/>
        </w:rPr>
        <w:t>improper</w:t>
      </w:r>
      <w:proofErr w:type="spellEnd"/>
      <w:r w:rsidRPr="00A2292C">
        <w:rPr>
          <w:rFonts w:cstheme="minorHAnsi"/>
          <w:color w:val="000000" w:themeColor="text1"/>
          <w:sz w:val="26"/>
          <w:szCs w:val="26"/>
        </w:rPr>
        <w:t xml:space="preserve"> </w:t>
      </w:r>
      <w:proofErr w:type="spellStart"/>
      <w:r w:rsidRPr="00A2292C">
        <w:rPr>
          <w:rFonts w:cstheme="minorHAnsi"/>
          <w:color w:val="000000" w:themeColor="text1"/>
          <w:sz w:val="26"/>
          <w:szCs w:val="26"/>
        </w:rPr>
        <w:t>use</w:t>
      </w:r>
      <w:proofErr w:type="spellEnd"/>
    </w:p>
    <w:p w14:paraId="74DE75D0" w14:textId="77777777" w:rsidR="00F42214" w:rsidRPr="009D1C3C" w:rsidRDefault="00A2292C" w:rsidP="002B7B10">
      <w:pPr>
        <w:pStyle w:val="Listenabsatz"/>
        <w:numPr>
          <w:ilvl w:val="0"/>
          <w:numId w:val="18"/>
        </w:numPr>
        <w:spacing w:after="0" w:line="320" w:lineRule="exact"/>
        <w:jc w:val="both"/>
        <w:rPr>
          <w:rFonts w:cstheme="minorHAnsi"/>
          <w:color w:val="000000" w:themeColor="text1"/>
          <w:sz w:val="26"/>
          <w:szCs w:val="26"/>
          <w:lang w:val="en-GB"/>
        </w:rPr>
      </w:pPr>
      <w:r w:rsidRPr="009D1C3C">
        <w:rPr>
          <w:rFonts w:cstheme="minorHAnsi"/>
          <w:color w:val="000000" w:themeColor="text1"/>
          <w:sz w:val="26"/>
          <w:szCs w:val="26"/>
          <w:lang w:val="en-GB"/>
        </w:rPr>
        <w:t>Damage caused by lack of maintenance</w:t>
      </w:r>
      <w:r w:rsidR="00F42214" w:rsidRPr="009D1C3C">
        <w:rPr>
          <w:rFonts w:cstheme="minorHAnsi"/>
          <w:color w:val="000000" w:themeColor="text1"/>
          <w:sz w:val="26"/>
          <w:szCs w:val="26"/>
          <w:lang w:val="en-GB"/>
        </w:rPr>
        <w:t xml:space="preserve">. </w:t>
      </w:r>
    </w:p>
    <w:p w14:paraId="155A98FD" w14:textId="77777777" w:rsidR="00A2292C" w:rsidRDefault="00A2292C" w:rsidP="002B7B10">
      <w:pPr>
        <w:pStyle w:val="Listenabsatz"/>
        <w:numPr>
          <w:ilvl w:val="0"/>
          <w:numId w:val="18"/>
        </w:numPr>
        <w:spacing w:after="0" w:line="320" w:lineRule="exact"/>
        <w:jc w:val="both"/>
        <w:rPr>
          <w:rFonts w:cstheme="minorHAnsi"/>
          <w:color w:val="000000" w:themeColor="text1"/>
          <w:sz w:val="26"/>
          <w:szCs w:val="26"/>
        </w:rPr>
      </w:pPr>
      <w:proofErr w:type="spellStart"/>
      <w:r w:rsidRPr="00A2292C">
        <w:rPr>
          <w:rFonts w:cstheme="minorHAnsi"/>
          <w:color w:val="000000" w:themeColor="text1"/>
          <w:sz w:val="26"/>
          <w:szCs w:val="26"/>
        </w:rPr>
        <w:t>Damage</w:t>
      </w:r>
      <w:proofErr w:type="spellEnd"/>
      <w:r w:rsidRPr="00A2292C">
        <w:rPr>
          <w:rFonts w:cstheme="minorHAnsi"/>
          <w:color w:val="000000" w:themeColor="text1"/>
          <w:sz w:val="26"/>
          <w:szCs w:val="26"/>
        </w:rPr>
        <w:t xml:space="preserve"> </w:t>
      </w:r>
      <w:proofErr w:type="spellStart"/>
      <w:r w:rsidRPr="00A2292C">
        <w:rPr>
          <w:rFonts w:cstheme="minorHAnsi"/>
          <w:color w:val="000000" w:themeColor="text1"/>
          <w:sz w:val="26"/>
          <w:szCs w:val="26"/>
        </w:rPr>
        <w:t>caused</w:t>
      </w:r>
      <w:proofErr w:type="spellEnd"/>
      <w:r w:rsidRPr="00A2292C">
        <w:rPr>
          <w:rFonts w:cstheme="minorHAnsi"/>
          <w:color w:val="000000" w:themeColor="text1"/>
          <w:sz w:val="26"/>
          <w:szCs w:val="26"/>
        </w:rPr>
        <w:t xml:space="preserve"> </w:t>
      </w:r>
      <w:proofErr w:type="spellStart"/>
      <w:r w:rsidRPr="00A2292C">
        <w:rPr>
          <w:rFonts w:cstheme="minorHAnsi"/>
          <w:color w:val="000000" w:themeColor="text1"/>
          <w:sz w:val="26"/>
          <w:szCs w:val="26"/>
        </w:rPr>
        <w:t>by</w:t>
      </w:r>
      <w:proofErr w:type="spellEnd"/>
      <w:r w:rsidRPr="00A2292C">
        <w:rPr>
          <w:rFonts w:cstheme="minorHAnsi"/>
          <w:color w:val="000000" w:themeColor="text1"/>
          <w:sz w:val="26"/>
          <w:szCs w:val="26"/>
        </w:rPr>
        <w:t xml:space="preserve"> </w:t>
      </w:r>
      <w:proofErr w:type="spellStart"/>
      <w:r w:rsidRPr="00A2292C">
        <w:rPr>
          <w:rFonts w:cstheme="minorHAnsi"/>
          <w:color w:val="000000" w:themeColor="text1"/>
          <w:sz w:val="26"/>
          <w:szCs w:val="26"/>
        </w:rPr>
        <w:t>dirt</w:t>
      </w:r>
      <w:proofErr w:type="spellEnd"/>
      <w:r w:rsidRPr="00A2292C">
        <w:rPr>
          <w:rFonts w:cstheme="minorHAnsi"/>
          <w:color w:val="000000" w:themeColor="text1"/>
          <w:sz w:val="26"/>
          <w:szCs w:val="26"/>
        </w:rPr>
        <w:t>.</w:t>
      </w:r>
    </w:p>
    <w:p w14:paraId="4FABCF17" w14:textId="77777777" w:rsidR="00F42214" w:rsidRPr="009D1C3C" w:rsidRDefault="00A2292C" w:rsidP="002B7B10">
      <w:pPr>
        <w:pStyle w:val="Listenabsatz"/>
        <w:numPr>
          <w:ilvl w:val="0"/>
          <w:numId w:val="18"/>
        </w:numPr>
        <w:spacing w:after="0" w:line="320" w:lineRule="exact"/>
        <w:jc w:val="both"/>
        <w:rPr>
          <w:rFonts w:cstheme="minorHAnsi"/>
          <w:color w:val="000000" w:themeColor="text1"/>
          <w:sz w:val="26"/>
          <w:szCs w:val="26"/>
          <w:lang w:val="en-GB"/>
        </w:rPr>
      </w:pPr>
      <w:r w:rsidRPr="009D1C3C">
        <w:rPr>
          <w:rFonts w:cstheme="minorHAnsi"/>
          <w:color w:val="000000" w:themeColor="text1"/>
          <w:sz w:val="26"/>
          <w:szCs w:val="26"/>
          <w:lang w:val="en-GB"/>
        </w:rPr>
        <w:t>Damage caused by untreated compressed air</w:t>
      </w:r>
      <w:r w:rsidR="00F42214" w:rsidRPr="009D1C3C">
        <w:rPr>
          <w:rFonts w:cstheme="minorHAnsi"/>
          <w:color w:val="000000" w:themeColor="text1"/>
          <w:sz w:val="26"/>
          <w:szCs w:val="26"/>
          <w:lang w:val="en-GB"/>
        </w:rPr>
        <w:t>.</w:t>
      </w:r>
    </w:p>
    <w:p w14:paraId="0D349381" w14:textId="77777777" w:rsidR="00127169" w:rsidRPr="009D1C3C" w:rsidRDefault="003C45C3" w:rsidP="002B7B10">
      <w:pPr>
        <w:pStyle w:val="Listenabsatz"/>
        <w:spacing w:after="0" w:line="320" w:lineRule="exact"/>
        <w:ind w:left="360"/>
        <w:jc w:val="both"/>
        <w:rPr>
          <w:rFonts w:cstheme="minorHAnsi"/>
          <w:color w:val="000000" w:themeColor="text1"/>
          <w:sz w:val="26"/>
          <w:szCs w:val="26"/>
          <w:lang w:val="en-GB"/>
        </w:rPr>
      </w:pPr>
      <w:r w:rsidRPr="009D1C3C">
        <w:rPr>
          <w:rFonts w:cstheme="minorHAnsi"/>
          <w:color w:val="000000" w:themeColor="text1"/>
          <w:sz w:val="26"/>
          <w:szCs w:val="26"/>
          <w:lang w:val="en-GB"/>
        </w:rPr>
        <w:t>If warranty claims are made, the pressure cup gun must be in its original condition.</w:t>
      </w:r>
    </w:p>
    <w:p w14:paraId="350B6FCA" w14:textId="77777777" w:rsidR="00F42214" w:rsidRDefault="00F42214" w:rsidP="002B7B10">
      <w:pPr>
        <w:pStyle w:val="Listenabsatz"/>
        <w:spacing w:after="0" w:line="320" w:lineRule="exact"/>
        <w:ind w:left="360"/>
        <w:jc w:val="both"/>
        <w:rPr>
          <w:rFonts w:cstheme="minorHAnsi"/>
          <w:color w:val="000000" w:themeColor="text1"/>
          <w:sz w:val="26"/>
          <w:szCs w:val="26"/>
          <w:lang w:val="en-GB"/>
        </w:rPr>
      </w:pPr>
    </w:p>
    <w:p w14:paraId="12CC6D81" w14:textId="77777777" w:rsidR="003468DE" w:rsidRDefault="003468DE" w:rsidP="002B7B10">
      <w:pPr>
        <w:pStyle w:val="Listenabsatz"/>
        <w:spacing w:after="0" w:line="320" w:lineRule="exact"/>
        <w:ind w:left="360"/>
        <w:jc w:val="both"/>
        <w:rPr>
          <w:rFonts w:cstheme="minorHAnsi"/>
          <w:color w:val="000000" w:themeColor="text1"/>
          <w:sz w:val="26"/>
          <w:szCs w:val="26"/>
          <w:lang w:val="en-GB"/>
        </w:rPr>
      </w:pPr>
    </w:p>
    <w:p w14:paraId="4791AE87" w14:textId="77777777" w:rsidR="003468DE" w:rsidRPr="009D1C3C" w:rsidRDefault="003468DE" w:rsidP="002B7B10">
      <w:pPr>
        <w:pStyle w:val="Listenabsatz"/>
        <w:spacing w:after="0" w:line="320" w:lineRule="exact"/>
        <w:ind w:left="360"/>
        <w:jc w:val="both"/>
        <w:rPr>
          <w:rFonts w:cstheme="minorHAnsi"/>
          <w:color w:val="000000" w:themeColor="text1"/>
          <w:sz w:val="26"/>
          <w:szCs w:val="26"/>
          <w:lang w:val="en-GB"/>
        </w:rPr>
      </w:pPr>
    </w:p>
    <w:p w14:paraId="3AE14184" w14:textId="77777777" w:rsidR="003207B4" w:rsidRPr="009D1C3C" w:rsidRDefault="003207B4" w:rsidP="002B7B10">
      <w:pPr>
        <w:pStyle w:val="Listenabsatz"/>
        <w:spacing w:after="0" w:line="320" w:lineRule="exact"/>
        <w:ind w:left="360"/>
        <w:jc w:val="both"/>
        <w:rPr>
          <w:rFonts w:cstheme="minorHAnsi"/>
          <w:color w:val="000000" w:themeColor="text1"/>
          <w:sz w:val="26"/>
          <w:szCs w:val="26"/>
          <w:lang w:val="en-GB"/>
        </w:rPr>
      </w:pPr>
    </w:p>
    <w:p w14:paraId="6E9B41F0" w14:textId="77777777" w:rsidR="00283A02" w:rsidRPr="002B7B10" w:rsidRDefault="00283A02" w:rsidP="002B7B10">
      <w:pPr>
        <w:pStyle w:val="Listenabsatz"/>
        <w:numPr>
          <w:ilvl w:val="0"/>
          <w:numId w:val="4"/>
        </w:numPr>
        <w:spacing w:after="0" w:line="320" w:lineRule="exact"/>
        <w:jc w:val="both"/>
        <w:rPr>
          <w:rFonts w:cstheme="minorHAnsi"/>
          <w:b/>
          <w:color w:val="000000" w:themeColor="text1"/>
          <w:sz w:val="26"/>
          <w:szCs w:val="26"/>
        </w:rPr>
      </w:pPr>
      <w:r w:rsidRPr="009D1C3C">
        <w:rPr>
          <w:rFonts w:cstheme="minorHAnsi"/>
          <w:b/>
          <w:color w:val="000000" w:themeColor="text1"/>
          <w:sz w:val="26"/>
          <w:szCs w:val="26"/>
          <w:lang w:val="en-GB"/>
        </w:rPr>
        <w:lastRenderedPageBreak/>
        <w:t xml:space="preserve"> </w:t>
      </w:r>
      <w:proofErr w:type="spellStart"/>
      <w:r w:rsidRPr="002B7B10">
        <w:rPr>
          <w:rFonts w:cstheme="minorHAnsi"/>
          <w:b/>
          <w:color w:val="000000" w:themeColor="text1"/>
          <w:sz w:val="26"/>
          <w:szCs w:val="26"/>
        </w:rPr>
        <w:t>Ad</w:t>
      </w:r>
      <w:r w:rsidR="0042028C">
        <w:rPr>
          <w:rFonts w:cstheme="minorHAnsi"/>
          <w:b/>
          <w:color w:val="000000" w:themeColor="text1"/>
          <w:sz w:val="26"/>
          <w:szCs w:val="26"/>
        </w:rPr>
        <w:t>dress</w:t>
      </w:r>
      <w:proofErr w:type="spellEnd"/>
    </w:p>
    <w:p w14:paraId="553D7DFC" w14:textId="77777777" w:rsidR="00DF7F3A" w:rsidRPr="009D1C3C" w:rsidRDefault="00DF7F3A" w:rsidP="00DF7F3A">
      <w:pPr>
        <w:pStyle w:val="Listenabsatz"/>
        <w:spacing w:after="0" w:line="320" w:lineRule="exact"/>
        <w:ind w:left="360"/>
        <w:jc w:val="both"/>
        <w:rPr>
          <w:rFonts w:cstheme="minorHAnsi"/>
          <w:color w:val="000000" w:themeColor="text1"/>
          <w:sz w:val="26"/>
          <w:szCs w:val="26"/>
          <w:lang w:val="en-GB"/>
        </w:rPr>
      </w:pPr>
      <w:r w:rsidRPr="009D1C3C">
        <w:rPr>
          <w:rFonts w:cstheme="minorHAnsi"/>
          <w:color w:val="000000" w:themeColor="text1"/>
          <w:sz w:val="26"/>
          <w:szCs w:val="26"/>
          <w:lang w:val="en-GB"/>
        </w:rPr>
        <w:t>In case of service your sales representative is at your side or contact the following address:</w:t>
      </w:r>
      <w:r w:rsidR="009F3331" w:rsidRPr="009D1C3C">
        <w:rPr>
          <w:rFonts w:cstheme="minorHAnsi"/>
          <w:color w:val="000000" w:themeColor="text1"/>
          <w:sz w:val="26"/>
          <w:szCs w:val="26"/>
          <w:lang w:val="en-GB"/>
        </w:rPr>
        <w:tab/>
      </w:r>
      <w:r w:rsidR="009F3331" w:rsidRPr="009D1C3C">
        <w:rPr>
          <w:rFonts w:cstheme="minorHAnsi"/>
          <w:color w:val="000000" w:themeColor="text1"/>
          <w:sz w:val="26"/>
          <w:szCs w:val="26"/>
          <w:lang w:val="en-GB"/>
        </w:rPr>
        <w:tab/>
      </w:r>
    </w:p>
    <w:p w14:paraId="331718AB" w14:textId="77777777" w:rsidR="00DF7F3A" w:rsidRPr="009D1C3C" w:rsidRDefault="00DF7F3A" w:rsidP="00DF7F3A">
      <w:pPr>
        <w:spacing w:after="0" w:line="320" w:lineRule="exact"/>
        <w:jc w:val="both"/>
        <w:rPr>
          <w:rFonts w:cstheme="minorHAnsi"/>
          <w:color w:val="000000" w:themeColor="text1"/>
          <w:sz w:val="26"/>
          <w:szCs w:val="26"/>
          <w:lang w:val="en-GB"/>
        </w:rPr>
      </w:pPr>
      <w:r w:rsidRPr="009D1C3C">
        <w:rPr>
          <w:rFonts w:cstheme="minorHAnsi"/>
          <w:color w:val="000000" w:themeColor="text1"/>
          <w:sz w:val="26"/>
          <w:szCs w:val="26"/>
          <w:lang w:val="en-GB"/>
        </w:rPr>
        <w:t xml:space="preserve">                        </w:t>
      </w:r>
    </w:p>
    <w:p w14:paraId="181A3615" w14:textId="77777777" w:rsidR="00661A58" w:rsidRPr="00DF7F3A" w:rsidRDefault="00DF7F3A" w:rsidP="00DF7F3A">
      <w:pPr>
        <w:spacing w:after="0" w:line="320" w:lineRule="exact"/>
        <w:jc w:val="both"/>
        <w:rPr>
          <w:rFonts w:cstheme="minorHAnsi"/>
          <w:color w:val="000000" w:themeColor="text1"/>
          <w:sz w:val="26"/>
          <w:szCs w:val="26"/>
        </w:rPr>
      </w:pPr>
      <w:r w:rsidRPr="009D1C3C">
        <w:rPr>
          <w:rFonts w:cstheme="minorHAnsi"/>
          <w:color w:val="000000" w:themeColor="text1"/>
          <w:sz w:val="26"/>
          <w:szCs w:val="26"/>
          <w:lang w:val="en-GB"/>
        </w:rPr>
        <w:t xml:space="preserve">                         </w:t>
      </w:r>
      <w:r w:rsidR="009F3331" w:rsidRPr="00DF7F3A">
        <w:rPr>
          <w:rFonts w:cstheme="minorHAnsi"/>
          <w:color w:val="000000" w:themeColor="text1"/>
          <w:sz w:val="26"/>
          <w:szCs w:val="26"/>
        </w:rPr>
        <w:t>Vaupel</w:t>
      </w:r>
      <w:r w:rsidR="00CD4468" w:rsidRPr="00DF7F3A">
        <w:rPr>
          <w:rFonts w:cstheme="minorHAnsi"/>
          <w:color w:val="000000" w:themeColor="text1"/>
          <w:sz w:val="26"/>
          <w:szCs w:val="26"/>
        </w:rPr>
        <w:t xml:space="preserve"> GmbH</w:t>
      </w:r>
    </w:p>
    <w:p w14:paraId="409994ED" w14:textId="77777777" w:rsidR="00661A58" w:rsidRDefault="00CD4468" w:rsidP="002B7B10">
      <w:pPr>
        <w:spacing w:after="0" w:line="320" w:lineRule="exact"/>
        <w:jc w:val="both"/>
        <w:rPr>
          <w:rFonts w:cstheme="minorHAnsi"/>
          <w:color w:val="000000" w:themeColor="text1"/>
          <w:sz w:val="26"/>
          <w:szCs w:val="26"/>
        </w:rPr>
      </w:pPr>
      <w:r w:rsidRPr="002B7B10">
        <w:rPr>
          <w:rFonts w:cstheme="minorHAnsi"/>
          <w:color w:val="000000" w:themeColor="text1"/>
          <w:sz w:val="26"/>
          <w:szCs w:val="26"/>
        </w:rPr>
        <w:tab/>
      </w:r>
      <w:r w:rsidRPr="002B7B10">
        <w:rPr>
          <w:rFonts w:cstheme="minorHAnsi"/>
          <w:color w:val="000000" w:themeColor="text1"/>
          <w:sz w:val="26"/>
          <w:szCs w:val="26"/>
        </w:rPr>
        <w:tab/>
        <w:t>Gerätebau &amp; Drucklufttechnik</w:t>
      </w:r>
    </w:p>
    <w:p w14:paraId="170105FD" w14:textId="77777777" w:rsidR="00890005" w:rsidRPr="006145CD" w:rsidRDefault="00CD4468" w:rsidP="00890005">
      <w:pPr>
        <w:spacing w:after="0" w:line="320" w:lineRule="exact"/>
        <w:jc w:val="both"/>
        <w:rPr>
          <w:rFonts w:cstheme="minorHAnsi"/>
          <w:color w:val="000000" w:themeColor="text1"/>
          <w:sz w:val="26"/>
          <w:szCs w:val="26"/>
        </w:rPr>
      </w:pPr>
      <w:r w:rsidRPr="002B7B10">
        <w:rPr>
          <w:rFonts w:cstheme="minorHAnsi"/>
          <w:color w:val="000000" w:themeColor="text1"/>
          <w:sz w:val="26"/>
          <w:szCs w:val="26"/>
        </w:rPr>
        <w:tab/>
      </w:r>
      <w:r w:rsidRPr="002B7B10">
        <w:rPr>
          <w:rFonts w:cstheme="minorHAnsi"/>
          <w:color w:val="000000" w:themeColor="text1"/>
          <w:sz w:val="26"/>
          <w:szCs w:val="26"/>
        </w:rPr>
        <w:tab/>
      </w:r>
      <w:r w:rsidR="00890005" w:rsidRPr="006145CD">
        <w:rPr>
          <w:rFonts w:cstheme="minorHAnsi"/>
          <w:color w:val="000000" w:themeColor="text1"/>
          <w:sz w:val="26"/>
          <w:szCs w:val="26"/>
        </w:rPr>
        <w:t>Am Forsthaus 6</w:t>
      </w:r>
    </w:p>
    <w:p w14:paraId="1D4F888A" w14:textId="77777777" w:rsidR="00890005" w:rsidRPr="00620FFA" w:rsidRDefault="00890005" w:rsidP="00890005">
      <w:pPr>
        <w:spacing w:after="0" w:line="320" w:lineRule="exact"/>
        <w:ind w:left="708" w:firstLine="708"/>
        <w:jc w:val="both"/>
        <w:rPr>
          <w:rFonts w:cstheme="minorHAnsi"/>
          <w:color w:val="000000" w:themeColor="text1"/>
          <w:sz w:val="26"/>
          <w:szCs w:val="26"/>
        </w:rPr>
      </w:pPr>
      <w:r w:rsidRPr="00620FFA">
        <w:rPr>
          <w:rFonts w:cstheme="minorHAnsi"/>
          <w:color w:val="000000" w:themeColor="text1"/>
          <w:sz w:val="26"/>
          <w:szCs w:val="26"/>
        </w:rPr>
        <w:t>35713 Eschenburg-Simmersbach</w:t>
      </w:r>
    </w:p>
    <w:p w14:paraId="0F35D081" w14:textId="77777777" w:rsidR="00890005" w:rsidRPr="00620FFA" w:rsidRDefault="00890005" w:rsidP="00890005">
      <w:pPr>
        <w:spacing w:after="0" w:line="320" w:lineRule="exact"/>
        <w:ind w:left="708" w:firstLine="708"/>
        <w:jc w:val="both"/>
        <w:rPr>
          <w:rFonts w:cstheme="minorHAnsi"/>
          <w:color w:val="000000" w:themeColor="text1"/>
          <w:sz w:val="26"/>
          <w:szCs w:val="26"/>
        </w:rPr>
      </w:pPr>
      <w:r w:rsidRPr="00620FFA">
        <w:rPr>
          <w:rFonts w:cstheme="minorHAnsi"/>
          <w:color w:val="000000" w:themeColor="text1"/>
          <w:sz w:val="26"/>
          <w:szCs w:val="26"/>
        </w:rPr>
        <w:t>Germany</w:t>
      </w:r>
    </w:p>
    <w:p w14:paraId="1E8CAB73" w14:textId="77777777" w:rsidR="00890005" w:rsidRPr="00620FFA" w:rsidRDefault="00890005" w:rsidP="00890005">
      <w:pPr>
        <w:spacing w:after="0" w:line="320" w:lineRule="exact"/>
        <w:jc w:val="both"/>
        <w:rPr>
          <w:rFonts w:cstheme="minorHAnsi"/>
          <w:color w:val="000000" w:themeColor="text1"/>
          <w:sz w:val="26"/>
          <w:szCs w:val="26"/>
        </w:rPr>
      </w:pPr>
      <w:r w:rsidRPr="00620FFA">
        <w:rPr>
          <w:rFonts w:cstheme="minorHAnsi"/>
          <w:color w:val="000000" w:themeColor="text1"/>
          <w:sz w:val="26"/>
          <w:szCs w:val="26"/>
        </w:rPr>
        <w:tab/>
      </w:r>
      <w:r w:rsidRPr="00620FFA">
        <w:rPr>
          <w:rFonts w:cstheme="minorHAnsi"/>
          <w:color w:val="000000" w:themeColor="text1"/>
          <w:sz w:val="26"/>
          <w:szCs w:val="26"/>
        </w:rPr>
        <w:tab/>
      </w:r>
      <w:proofErr w:type="spellStart"/>
      <w:r w:rsidRPr="00620FFA">
        <w:rPr>
          <w:rFonts w:cstheme="minorHAnsi"/>
          <w:color w:val="000000" w:themeColor="text1"/>
          <w:sz w:val="26"/>
          <w:szCs w:val="26"/>
        </w:rPr>
        <w:t>Telephone</w:t>
      </w:r>
      <w:proofErr w:type="spellEnd"/>
      <w:r w:rsidRPr="00620FFA">
        <w:rPr>
          <w:rFonts w:cstheme="minorHAnsi"/>
          <w:color w:val="000000" w:themeColor="text1"/>
          <w:sz w:val="26"/>
          <w:szCs w:val="26"/>
        </w:rPr>
        <w:t>:  +49 (0) 2774 80069-0</w:t>
      </w:r>
    </w:p>
    <w:p w14:paraId="3D3D11C4" w14:textId="159A124D" w:rsidR="00066CDA" w:rsidRPr="002B7B10" w:rsidRDefault="00066CDA" w:rsidP="00890005">
      <w:pPr>
        <w:spacing w:after="0" w:line="320" w:lineRule="exact"/>
        <w:jc w:val="both"/>
        <w:rPr>
          <w:rFonts w:cstheme="minorHAnsi"/>
          <w:color w:val="000000" w:themeColor="text1"/>
          <w:sz w:val="26"/>
          <w:szCs w:val="26"/>
        </w:rPr>
      </w:pPr>
      <w:r w:rsidRPr="002B7B10">
        <w:rPr>
          <w:rFonts w:cstheme="minorHAnsi"/>
          <w:color w:val="000000" w:themeColor="text1"/>
          <w:sz w:val="26"/>
          <w:szCs w:val="26"/>
        </w:rPr>
        <w:tab/>
      </w:r>
      <w:r w:rsidRPr="002B7B10">
        <w:rPr>
          <w:rFonts w:cstheme="minorHAnsi"/>
          <w:color w:val="000000" w:themeColor="text1"/>
          <w:sz w:val="26"/>
          <w:szCs w:val="26"/>
        </w:rPr>
        <w:tab/>
      </w:r>
      <w:r w:rsidR="00F26844" w:rsidRPr="002B7B10">
        <w:rPr>
          <w:rFonts w:cstheme="minorHAnsi"/>
          <w:color w:val="000000" w:themeColor="text1"/>
          <w:sz w:val="26"/>
          <w:szCs w:val="26"/>
        </w:rPr>
        <w:t>E</w:t>
      </w:r>
      <w:r w:rsidR="00661A58">
        <w:rPr>
          <w:rFonts w:cstheme="minorHAnsi"/>
          <w:color w:val="000000" w:themeColor="text1"/>
          <w:sz w:val="26"/>
          <w:szCs w:val="26"/>
        </w:rPr>
        <w:t>-M</w:t>
      </w:r>
      <w:r w:rsidR="00F26844" w:rsidRPr="002B7B10">
        <w:rPr>
          <w:rFonts w:cstheme="minorHAnsi"/>
          <w:color w:val="000000" w:themeColor="text1"/>
          <w:sz w:val="26"/>
          <w:szCs w:val="26"/>
        </w:rPr>
        <w:t xml:space="preserve">ail: </w:t>
      </w:r>
      <w:r w:rsidR="007A51B7">
        <w:rPr>
          <w:rFonts w:cstheme="minorHAnsi"/>
          <w:color w:val="000000" w:themeColor="text1"/>
          <w:sz w:val="26"/>
          <w:szCs w:val="26"/>
        </w:rPr>
        <w:t xml:space="preserve">   </w:t>
      </w:r>
      <w:r w:rsidR="00065134" w:rsidRPr="002B7B10">
        <w:rPr>
          <w:rFonts w:cstheme="minorHAnsi"/>
          <w:color w:val="000000" w:themeColor="text1"/>
          <w:sz w:val="26"/>
          <w:szCs w:val="26"/>
        </w:rPr>
        <w:t>info@vaupel-gmbh.de</w:t>
      </w:r>
      <w:r w:rsidRPr="002B7B10">
        <w:rPr>
          <w:rFonts w:cstheme="minorHAnsi"/>
          <w:color w:val="000000" w:themeColor="text1"/>
          <w:sz w:val="26"/>
          <w:szCs w:val="26"/>
        </w:rPr>
        <w:t xml:space="preserve"> </w:t>
      </w:r>
    </w:p>
    <w:p w14:paraId="6ADF575B" w14:textId="77777777" w:rsidR="00BA4428" w:rsidRPr="009D1C3C" w:rsidRDefault="00CD4468" w:rsidP="002B7B10">
      <w:pPr>
        <w:spacing w:after="0" w:line="320" w:lineRule="exact"/>
        <w:jc w:val="both"/>
        <w:rPr>
          <w:rStyle w:val="Hyperlink"/>
          <w:rFonts w:cstheme="minorHAnsi"/>
          <w:color w:val="000000" w:themeColor="text1"/>
          <w:sz w:val="26"/>
          <w:szCs w:val="26"/>
          <w:u w:val="none"/>
          <w:lang w:val="en-GB"/>
        </w:rPr>
      </w:pPr>
      <w:r w:rsidRPr="002B7B10">
        <w:rPr>
          <w:rFonts w:cstheme="minorHAnsi"/>
          <w:color w:val="000000" w:themeColor="text1"/>
          <w:sz w:val="26"/>
          <w:szCs w:val="26"/>
        </w:rPr>
        <w:tab/>
      </w:r>
      <w:r w:rsidRPr="002B7B10">
        <w:rPr>
          <w:rFonts w:cstheme="minorHAnsi"/>
          <w:color w:val="000000" w:themeColor="text1"/>
          <w:sz w:val="26"/>
          <w:szCs w:val="26"/>
        </w:rPr>
        <w:tab/>
      </w:r>
      <w:r w:rsidRPr="009D1C3C">
        <w:rPr>
          <w:rFonts w:cstheme="minorHAnsi"/>
          <w:color w:val="000000" w:themeColor="text1"/>
          <w:sz w:val="26"/>
          <w:szCs w:val="26"/>
          <w:lang w:val="en-GB"/>
        </w:rPr>
        <w:t xml:space="preserve">Internet: </w:t>
      </w:r>
      <w:hyperlink r:id="rId17" w:history="1">
        <w:r w:rsidR="00B46F71" w:rsidRPr="009D1C3C">
          <w:rPr>
            <w:rStyle w:val="Hyperlink"/>
            <w:rFonts w:cstheme="minorHAnsi"/>
            <w:color w:val="000000" w:themeColor="text1"/>
            <w:sz w:val="26"/>
            <w:szCs w:val="26"/>
            <w:u w:val="none"/>
            <w:lang w:val="en-GB"/>
          </w:rPr>
          <w:t>www.vaupel-gmbh.de</w:t>
        </w:r>
      </w:hyperlink>
    </w:p>
    <w:p w14:paraId="15271F05" w14:textId="77777777" w:rsidR="002C75EF" w:rsidRPr="009D1C3C" w:rsidRDefault="002C75EF" w:rsidP="002B7B10">
      <w:pPr>
        <w:spacing w:after="0" w:line="320" w:lineRule="exact"/>
        <w:jc w:val="both"/>
        <w:rPr>
          <w:rStyle w:val="Hyperlink"/>
          <w:rFonts w:cstheme="minorHAnsi"/>
          <w:color w:val="000000" w:themeColor="text1"/>
          <w:sz w:val="26"/>
          <w:szCs w:val="26"/>
          <w:u w:val="none"/>
          <w:lang w:val="en-GB"/>
        </w:rPr>
      </w:pPr>
    </w:p>
    <w:p w14:paraId="18DDB818" w14:textId="77777777" w:rsidR="00EF454D" w:rsidRPr="009D1C3C" w:rsidRDefault="00EF454D" w:rsidP="002B7B10">
      <w:pPr>
        <w:spacing w:after="0" w:line="320" w:lineRule="exact"/>
        <w:jc w:val="both"/>
        <w:rPr>
          <w:rStyle w:val="Hyperlink"/>
          <w:rFonts w:cstheme="minorHAnsi"/>
          <w:color w:val="000000" w:themeColor="text1"/>
          <w:sz w:val="26"/>
          <w:szCs w:val="26"/>
          <w:u w:val="none"/>
          <w:lang w:val="en-GB"/>
        </w:rPr>
      </w:pPr>
    </w:p>
    <w:p w14:paraId="0CEC29D1" w14:textId="77777777" w:rsidR="00EF454D" w:rsidRPr="009D1C3C" w:rsidRDefault="00EF454D" w:rsidP="002B7B10">
      <w:pPr>
        <w:spacing w:after="0" w:line="320" w:lineRule="exact"/>
        <w:jc w:val="both"/>
        <w:rPr>
          <w:rStyle w:val="Hyperlink"/>
          <w:rFonts w:cstheme="minorHAnsi"/>
          <w:color w:val="000000" w:themeColor="text1"/>
          <w:sz w:val="26"/>
          <w:szCs w:val="26"/>
          <w:u w:val="none"/>
          <w:lang w:val="en-GB"/>
        </w:rPr>
      </w:pPr>
    </w:p>
    <w:p w14:paraId="5B0CFA23" w14:textId="77777777" w:rsidR="00EF454D" w:rsidRPr="009D1C3C" w:rsidRDefault="00EF454D" w:rsidP="002B7B10">
      <w:pPr>
        <w:spacing w:after="0" w:line="320" w:lineRule="exact"/>
        <w:jc w:val="both"/>
        <w:rPr>
          <w:rStyle w:val="Hyperlink"/>
          <w:rFonts w:cstheme="minorHAnsi"/>
          <w:color w:val="000000" w:themeColor="text1"/>
          <w:sz w:val="26"/>
          <w:szCs w:val="26"/>
          <w:u w:val="none"/>
          <w:lang w:val="en-GB"/>
        </w:rPr>
      </w:pPr>
    </w:p>
    <w:p w14:paraId="1BE4E7EF" w14:textId="77777777" w:rsidR="00EF454D" w:rsidRPr="009D1C3C" w:rsidRDefault="00EF454D" w:rsidP="002B7B10">
      <w:pPr>
        <w:spacing w:after="0" w:line="320" w:lineRule="exact"/>
        <w:jc w:val="both"/>
        <w:rPr>
          <w:rStyle w:val="Hyperlink"/>
          <w:rFonts w:cstheme="minorHAnsi"/>
          <w:color w:val="000000" w:themeColor="text1"/>
          <w:sz w:val="26"/>
          <w:szCs w:val="26"/>
          <w:u w:val="none"/>
          <w:lang w:val="en-GB"/>
        </w:rPr>
      </w:pPr>
    </w:p>
    <w:p w14:paraId="37A27FC9" w14:textId="77777777" w:rsidR="00B863E4" w:rsidRPr="009D1C3C" w:rsidRDefault="00B863E4" w:rsidP="002B7B10">
      <w:pPr>
        <w:spacing w:after="0" w:line="320" w:lineRule="exact"/>
        <w:jc w:val="both"/>
        <w:rPr>
          <w:rStyle w:val="Hyperlink"/>
          <w:rFonts w:cstheme="minorHAnsi"/>
          <w:color w:val="000000" w:themeColor="text1"/>
          <w:sz w:val="26"/>
          <w:szCs w:val="26"/>
          <w:u w:val="none"/>
          <w:lang w:val="en-GB"/>
        </w:rPr>
      </w:pPr>
    </w:p>
    <w:p w14:paraId="700D1231" w14:textId="77777777" w:rsidR="00B863E4" w:rsidRPr="009D1C3C" w:rsidRDefault="00B863E4" w:rsidP="002B7B10">
      <w:pPr>
        <w:spacing w:after="0" w:line="320" w:lineRule="exact"/>
        <w:jc w:val="both"/>
        <w:rPr>
          <w:rStyle w:val="Hyperlink"/>
          <w:rFonts w:cstheme="minorHAnsi"/>
          <w:color w:val="000000" w:themeColor="text1"/>
          <w:sz w:val="26"/>
          <w:szCs w:val="26"/>
          <w:u w:val="none"/>
          <w:lang w:val="en-GB"/>
        </w:rPr>
      </w:pPr>
    </w:p>
    <w:p w14:paraId="407FC947" w14:textId="77777777" w:rsidR="00B863E4" w:rsidRPr="009D1C3C" w:rsidRDefault="00B863E4" w:rsidP="002B7B10">
      <w:pPr>
        <w:spacing w:after="0" w:line="320" w:lineRule="exact"/>
        <w:jc w:val="both"/>
        <w:rPr>
          <w:rStyle w:val="Hyperlink"/>
          <w:rFonts w:cstheme="minorHAnsi"/>
          <w:color w:val="000000" w:themeColor="text1"/>
          <w:sz w:val="26"/>
          <w:szCs w:val="26"/>
          <w:u w:val="none"/>
          <w:lang w:val="en-GB"/>
        </w:rPr>
      </w:pPr>
    </w:p>
    <w:p w14:paraId="01597CCB" w14:textId="77777777" w:rsidR="00B863E4" w:rsidRPr="009D1C3C" w:rsidRDefault="00B863E4" w:rsidP="002B7B10">
      <w:pPr>
        <w:spacing w:after="0" w:line="320" w:lineRule="exact"/>
        <w:jc w:val="both"/>
        <w:rPr>
          <w:rStyle w:val="Hyperlink"/>
          <w:rFonts w:cstheme="minorHAnsi"/>
          <w:color w:val="000000" w:themeColor="text1"/>
          <w:sz w:val="26"/>
          <w:szCs w:val="26"/>
          <w:u w:val="none"/>
          <w:lang w:val="en-GB"/>
        </w:rPr>
      </w:pPr>
    </w:p>
    <w:p w14:paraId="61151C9C" w14:textId="77777777" w:rsidR="00B863E4" w:rsidRPr="009D1C3C" w:rsidRDefault="00B863E4" w:rsidP="002B7B10">
      <w:pPr>
        <w:spacing w:after="0" w:line="320" w:lineRule="exact"/>
        <w:jc w:val="both"/>
        <w:rPr>
          <w:rStyle w:val="Hyperlink"/>
          <w:rFonts w:cstheme="minorHAnsi"/>
          <w:color w:val="000000" w:themeColor="text1"/>
          <w:sz w:val="26"/>
          <w:szCs w:val="26"/>
          <w:u w:val="none"/>
          <w:lang w:val="en-GB"/>
        </w:rPr>
      </w:pPr>
    </w:p>
    <w:p w14:paraId="01F7749A" w14:textId="77777777" w:rsidR="00B61594" w:rsidRPr="009D1C3C" w:rsidRDefault="00B61594" w:rsidP="002B7B10">
      <w:pPr>
        <w:spacing w:after="0" w:line="320" w:lineRule="exact"/>
        <w:jc w:val="both"/>
        <w:rPr>
          <w:rStyle w:val="Hyperlink"/>
          <w:rFonts w:cstheme="minorHAnsi"/>
          <w:color w:val="000000" w:themeColor="text1"/>
          <w:sz w:val="26"/>
          <w:szCs w:val="26"/>
          <w:u w:val="none"/>
          <w:lang w:val="en-GB"/>
        </w:rPr>
      </w:pPr>
    </w:p>
    <w:p w14:paraId="0D40F46A" w14:textId="77777777" w:rsidR="00B61594" w:rsidRPr="009D1C3C" w:rsidRDefault="00B61594" w:rsidP="002B7B10">
      <w:pPr>
        <w:spacing w:after="0" w:line="320" w:lineRule="exact"/>
        <w:jc w:val="both"/>
        <w:rPr>
          <w:rStyle w:val="Hyperlink"/>
          <w:rFonts w:cstheme="minorHAnsi"/>
          <w:color w:val="000000" w:themeColor="text1"/>
          <w:sz w:val="26"/>
          <w:szCs w:val="26"/>
          <w:u w:val="none"/>
          <w:lang w:val="en-GB"/>
        </w:rPr>
      </w:pPr>
    </w:p>
    <w:p w14:paraId="0FED5065" w14:textId="77777777" w:rsidR="00EF454D" w:rsidRPr="009D1C3C" w:rsidRDefault="00EF454D" w:rsidP="002B7B10">
      <w:pPr>
        <w:spacing w:after="0" w:line="320" w:lineRule="exact"/>
        <w:jc w:val="both"/>
        <w:rPr>
          <w:rStyle w:val="Hyperlink"/>
          <w:rFonts w:cstheme="minorHAnsi"/>
          <w:color w:val="000000" w:themeColor="text1"/>
          <w:sz w:val="26"/>
          <w:szCs w:val="26"/>
          <w:u w:val="none"/>
          <w:lang w:val="en-GB"/>
        </w:rPr>
      </w:pPr>
    </w:p>
    <w:p w14:paraId="1E31DA8C" w14:textId="77777777" w:rsidR="007315E2" w:rsidRPr="009D1C3C" w:rsidRDefault="007315E2" w:rsidP="002B7B10">
      <w:pPr>
        <w:spacing w:after="0" w:line="320" w:lineRule="exact"/>
        <w:jc w:val="both"/>
        <w:rPr>
          <w:rStyle w:val="Hyperlink"/>
          <w:rFonts w:cstheme="minorHAnsi"/>
          <w:color w:val="000000" w:themeColor="text1"/>
          <w:sz w:val="26"/>
          <w:szCs w:val="26"/>
          <w:u w:val="none"/>
          <w:lang w:val="en-GB"/>
        </w:rPr>
      </w:pPr>
    </w:p>
    <w:p w14:paraId="7999E95C" w14:textId="77777777" w:rsidR="00EF454D" w:rsidRDefault="00EF454D" w:rsidP="002B7B10">
      <w:pPr>
        <w:spacing w:after="0" w:line="320" w:lineRule="exact"/>
        <w:jc w:val="both"/>
        <w:rPr>
          <w:rStyle w:val="Hyperlink"/>
          <w:rFonts w:cstheme="minorHAnsi"/>
          <w:color w:val="000000" w:themeColor="text1"/>
          <w:sz w:val="26"/>
          <w:szCs w:val="26"/>
          <w:u w:val="none"/>
          <w:lang w:val="en-GB"/>
        </w:rPr>
      </w:pPr>
    </w:p>
    <w:p w14:paraId="209A7555" w14:textId="77777777" w:rsidR="003468DE" w:rsidRDefault="003468DE" w:rsidP="002B7B10">
      <w:pPr>
        <w:spacing w:after="0" w:line="320" w:lineRule="exact"/>
        <w:jc w:val="both"/>
        <w:rPr>
          <w:rStyle w:val="Hyperlink"/>
          <w:rFonts w:cstheme="minorHAnsi"/>
          <w:color w:val="000000" w:themeColor="text1"/>
          <w:sz w:val="26"/>
          <w:szCs w:val="26"/>
          <w:u w:val="none"/>
          <w:lang w:val="en-GB"/>
        </w:rPr>
      </w:pPr>
    </w:p>
    <w:p w14:paraId="60940655" w14:textId="77777777" w:rsidR="003468DE" w:rsidRDefault="003468DE" w:rsidP="002B7B10">
      <w:pPr>
        <w:spacing w:after="0" w:line="320" w:lineRule="exact"/>
        <w:jc w:val="both"/>
        <w:rPr>
          <w:rStyle w:val="Hyperlink"/>
          <w:rFonts w:cstheme="minorHAnsi"/>
          <w:color w:val="000000" w:themeColor="text1"/>
          <w:sz w:val="26"/>
          <w:szCs w:val="26"/>
          <w:u w:val="none"/>
          <w:lang w:val="en-GB"/>
        </w:rPr>
      </w:pPr>
    </w:p>
    <w:p w14:paraId="29C3DD85" w14:textId="77777777" w:rsidR="003468DE" w:rsidRDefault="003468DE" w:rsidP="002B7B10">
      <w:pPr>
        <w:spacing w:after="0" w:line="320" w:lineRule="exact"/>
        <w:jc w:val="both"/>
        <w:rPr>
          <w:rStyle w:val="Hyperlink"/>
          <w:rFonts w:cstheme="minorHAnsi"/>
          <w:color w:val="000000" w:themeColor="text1"/>
          <w:sz w:val="26"/>
          <w:szCs w:val="26"/>
          <w:u w:val="none"/>
          <w:lang w:val="en-GB"/>
        </w:rPr>
      </w:pPr>
    </w:p>
    <w:p w14:paraId="5A160DB5" w14:textId="77777777" w:rsidR="003468DE" w:rsidRDefault="003468DE" w:rsidP="002B7B10">
      <w:pPr>
        <w:spacing w:after="0" w:line="320" w:lineRule="exact"/>
        <w:jc w:val="both"/>
        <w:rPr>
          <w:rStyle w:val="Hyperlink"/>
          <w:rFonts w:cstheme="minorHAnsi"/>
          <w:color w:val="000000" w:themeColor="text1"/>
          <w:sz w:val="26"/>
          <w:szCs w:val="26"/>
          <w:u w:val="none"/>
          <w:lang w:val="en-GB"/>
        </w:rPr>
      </w:pPr>
    </w:p>
    <w:p w14:paraId="1B18C328" w14:textId="77777777" w:rsidR="003468DE" w:rsidRDefault="003468DE" w:rsidP="002B7B10">
      <w:pPr>
        <w:spacing w:after="0" w:line="320" w:lineRule="exact"/>
        <w:jc w:val="both"/>
        <w:rPr>
          <w:rStyle w:val="Hyperlink"/>
          <w:rFonts w:cstheme="minorHAnsi"/>
          <w:color w:val="000000" w:themeColor="text1"/>
          <w:sz w:val="26"/>
          <w:szCs w:val="26"/>
          <w:u w:val="none"/>
          <w:lang w:val="en-GB"/>
        </w:rPr>
      </w:pPr>
    </w:p>
    <w:p w14:paraId="20038650" w14:textId="77777777" w:rsidR="003468DE" w:rsidRDefault="003468DE" w:rsidP="002B7B10">
      <w:pPr>
        <w:spacing w:after="0" w:line="320" w:lineRule="exact"/>
        <w:jc w:val="both"/>
        <w:rPr>
          <w:rStyle w:val="Hyperlink"/>
          <w:rFonts w:cstheme="minorHAnsi"/>
          <w:color w:val="000000" w:themeColor="text1"/>
          <w:sz w:val="26"/>
          <w:szCs w:val="26"/>
          <w:u w:val="none"/>
          <w:lang w:val="en-GB"/>
        </w:rPr>
      </w:pPr>
    </w:p>
    <w:p w14:paraId="4244680E" w14:textId="77777777" w:rsidR="003468DE" w:rsidRDefault="003468DE" w:rsidP="002B7B10">
      <w:pPr>
        <w:spacing w:after="0" w:line="320" w:lineRule="exact"/>
        <w:jc w:val="both"/>
        <w:rPr>
          <w:rStyle w:val="Hyperlink"/>
          <w:rFonts w:cstheme="minorHAnsi"/>
          <w:color w:val="000000" w:themeColor="text1"/>
          <w:sz w:val="26"/>
          <w:szCs w:val="26"/>
          <w:u w:val="none"/>
          <w:lang w:val="en-GB"/>
        </w:rPr>
      </w:pPr>
    </w:p>
    <w:p w14:paraId="5558B561" w14:textId="77777777" w:rsidR="003468DE" w:rsidRDefault="003468DE" w:rsidP="002B7B10">
      <w:pPr>
        <w:spacing w:after="0" w:line="320" w:lineRule="exact"/>
        <w:jc w:val="both"/>
        <w:rPr>
          <w:rStyle w:val="Hyperlink"/>
          <w:rFonts w:cstheme="minorHAnsi"/>
          <w:color w:val="000000" w:themeColor="text1"/>
          <w:sz w:val="26"/>
          <w:szCs w:val="26"/>
          <w:u w:val="none"/>
          <w:lang w:val="en-GB"/>
        </w:rPr>
      </w:pPr>
    </w:p>
    <w:p w14:paraId="47333157" w14:textId="77777777" w:rsidR="003468DE" w:rsidRDefault="003468DE" w:rsidP="002B7B10">
      <w:pPr>
        <w:spacing w:after="0" w:line="320" w:lineRule="exact"/>
        <w:jc w:val="both"/>
        <w:rPr>
          <w:rStyle w:val="Hyperlink"/>
          <w:rFonts w:cstheme="minorHAnsi"/>
          <w:color w:val="000000" w:themeColor="text1"/>
          <w:sz w:val="26"/>
          <w:szCs w:val="26"/>
          <w:u w:val="none"/>
          <w:lang w:val="en-GB"/>
        </w:rPr>
      </w:pPr>
    </w:p>
    <w:p w14:paraId="11F8AE0D" w14:textId="77777777" w:rsidR="003468DE" w:rsidRDefault="003468DE" w:rsidP="002B7B10">
      <w:pPr>
        <w:spacing w:after="0" w:line="320" w:lineRule="exact"/>
        <w:jc w:val="both"/>
        <w:rPr>
          <w:rStyle w:val="Hyperlink"/>
          <w:rFonts w:cstheme="minorHAnsi"/>
          <w:color w:val="000000" w:themeColor="text1"/>
          <w:sz w:val="26"/>
          <w:szCs w:val="26"/>
          <w:u w:val="none"/>
          <w:lang w:val="en-GB"/>
        </w:rPr>
      </w:pPr>
    </w:p>
    <w:p w14:paraId="0C39DB3A" w14:textId="77777777" w:rsidR="003468DE" w:rsidRDefault="003468DE" w:rsidP="002B7B10">
      <w:pPr>
        <w:spacing w:after="0" w:line="320" w:lineRule="exact"/>
        <w:jc w:val="both"/>
        <w:rPr>
          <w:rStyle w:val="Hyperlink"/>
          <w:rFonts w:cstheme="minorHAnsi"/>
          <w:color w:val="000000" w:themeColor="text1"/>
          <w:sz w:val="26"/>
          <w:szCs w:val="26"/>
          <w:u w:val="none"/>
          <w:lang w:val="en-GB"/>
        </w:rPr>
      </w:pPr>
    </w:p>
    <w:p w14:paraId="229C03E2" w14:textId="77777777" w:rsidR="003468DE" w:rsidRDefault="003468DE" w:rsidP="002B7B10">
      <w:pPr>
        <w:spacing w:after="0" w:line="320" w:lineRule="exact"/>
        <w:jc w:val="both"/>
        <w:rPr>
          <w:rStyle w:val="Hyperlink"/>
          <w:rFonts w:cstheme="minorHAnsi"/>
          <w:color w:val="000000" w:themeColor="text1"/>
          <w:sz w:val="26"/>
          <w:szCs w:val="26"/>
          <w:u w:val="none"/>
          <w:lang w:val="en-GB"/>
        </w:rPr>
      </w:pPr>
    </w:p>
    <w:p w14:paraId="564DB756" w14:textId="77777777" w:rsidR="003468DE" w:rsidRPr="009D1C3C" w:rsidRDefault="003468DE" w:rsidP="002B7B10">
      <w:pPr>
        <w:spacing w:after="0" w:line="320" w:lineRule="exact"/>
        <w:jc w:val="both"/>
        <w:rPr>
          <w:rStyle w:val="Hyperlink"/>
          <w:rFonts w:cstheme="minorHAnsi"/>
          <w:color w:val="000000" w:themeColor="text1"/>
          <w:sz w:val="26"/>
          <w:szCs w:val="26"/>
          <w:u w:val="none"/>
          <w:lang w:val="en-GB"/>
        </w:rPr>
      </w:pPr>
    </w:p>
    <w:p w14:paraId="74DEA989" w14:textId="77777777" w:rsidR="004D1AC7" w:rsidRPr="009D1C3C" w:rsidRDefault="004D1AC7" w:rsidP="002B7B10">
      <w:pPr>
        <w:spacing w:after="0" w:line="320" w:lineRule="exact"/>
        <w:jc w:val="both"/>
        <w:rPr>
          <w:rStyle w:val="Hyperlink"/>
          <w:rFonts w:cstheme="minorHAnsi"/>
          <w:color w:val="000000" w:themeColor="text1"/>
          <w:sz w:val="26"/>
          <w:szCs w:val="26"/>
          <w:u w:val="none"/>
          <w:lang w:val="en-GB"/>
        </w:rPr>
      </w:pPr>
    </w:p>
    <w:p w14:paraId="1D1ADE97" w14:textId="77777777" w:rsidR="00EF454D" w:rsidRPr="009D1C3C" w:rsidRDefault="00EF454D" w:rsidP="002B7B10">
      <w:pPr>
        <w:spacing w:after="0" w:line="320" w:lineRule="exact"/>
        <w:jc w:val="both"/>
        <w:rPr>
          <w:rStyle w:val="Hyperlink"/>
          <w:rFonts w:cstheme="minorHAnsi"/>
          <w:color w:val="000000" w:themeColor="text1"/>
          <w:sz w:val="26"/>
          <w:szCs w:val="26"/>
          <w:u w:val="none"/>
          <w:lang w:val="en-GB"/>
        </w:rPr>
      </w:pPr>
    </w:p>
    <w:p w14:paraId="2AD9F709" w14:textId="77777777" w:rsidR="003207B4" w:rsidRDefault="00090558" w:rsidP="00EF454D">
      <w:pPr>
        <w:spacing w:after="0" w:line="320" w:lineRule="exact"/>
        <w:jc w:val="both"/>
        <w:rPr>
          <w:rFonts w:cstheme="minorHAnsi"/>
          <w:color w:val="000000" w:themeColor="text1"/>
          <w:sz w:val="26"/>
          <w:szCs w:val="26"/>
        </w:rPr>
      </w:pPr>
      <w:r w:rsidRPr="009D1C3C">
        <w:rPr>
          <w:rFonts w:cstheme="minorHAnsi"/>
          <w:b/>
          <w:color w:val="000000" w:themeColor="text1"/>
          <w:sz w:val="26"/>
          <w:szCs w:val="26"/>
          <w:lang w:val="en-GB"/>
        </w:rPr>
        <w:t>Notice</w:t>
      </w:r>
      <w:r w:rsidRPr="009D1C3C">
        <w:rPr>
          <w:rFonts w:cstheme="minorHAnsi"/>
          <w:color w:val="000000" w:themeColor="text1"/>
          <w:sz w:val="26"/>
          <w:szCs w:val="26"/>
          <w:lang w:val="en-GB"/>
        </w:rPr>
        <w:t xml:space="preserve">: We reserve the right to make technical changes. Illustrations may differ from the original. </w:t>
      </w:r>
      <w:proofErr w:type="spellStart"/>
      <w:r w:rsidRPr="00090558">
        <w:rPr>
          <w:rFonts w:cstheme="minorHAnsi"/>
          <w:color w:val="000000" w:themeColor="text1"/>
          <w:sz w:val="26"/>
          <w:szCs w:val="26"/>
        </w:rPr>
        <w:t>We</w:t>
      </w:r>
      <w:proofErr w:type="spellEnd"/>
      <w:r w:rsidRPr="00090558">
        <w:rPr>
          <w:rFonts w:cstheme="minorHAnsi"/>
          <w:color w:val="000000" w:themeColor="text1"/>
          <w:sz w:val="26"/>
          <w:szCs w:val="26"/>
        </w:rPr>
        <w:t xml:space="preserve"> </w:t>
      </w:r>
      <w:proofErr w:type="spellStart"/>
      <w:r w:rsidRPr="00090558">
        <w:rPr>
          <w:rFonts w:cstheme="minorHAnsi"/>
          <w:color w:val="000000" w:themeColor="text1"/>
          <w:sz w:val="26"/>
          <w:szCs w:val="26"/>
        </w:rPr>
        <w:t>assume</w:t>
      </w:r>
      <w:proofErr w:type="spellEnd"/>
      <w:r w:rsidRPr="00090558">
        <w:rPr>
          <w:rFonts w:cstheme="minorHAnsi"/>
          <w:color w:val="000000" w:themeColor="text1"/>
          <w:sz w:val="26"/>
          <w:szCs w:val="26"/>
        </w:rPr>
        <w:t xml:space="preserve"> </w:t>
      </w:r>
      <w:proofErr w:type="spellStart"/>
      <w:r w:rsidRPr="00090558">
        <w:rPr>
          <w:rFonts w:cstheme="minorHAnsi"/>
          <w:color w:val="000000" w:themeColor="text1"/>
          <w:sz w:val="26"/>
          <w:szCs w:val="26"/>
        </w:rPr>
        <w:t>no</w:t>
      </w:r>
      <w:proofErr w:type="spellEnd"/>
      <w:r w:rsidRPr="00090558">
        <w:rPr>
          <w:rFonts w:cstheme="minorHAnsi"/>
          <w:color w:val="000000" w:themeColor="text1"/>
          <w:sz w:val="26"/>
          <w:szCs w:val="26"/>
        </w:rPr>
        <w:t xml:space="preserve"> </w:t>
      </w:r>
      <w:proofErr w:type="spellStart"/>
      <w:r w:rsidRPr="00090558">
        <w:rPr>
          <w:rFonts w:cstheme="minorHAnsi"/>
          <w:color w:val="000000" w:themeColor="text1"/>
          <w:sz w:val="26"/>
          <w:szCs w:val="26"/>
        </w:rPr>
        <w:t>liability</w:t>
      </w:r>
      <w:proofErr w:type="spellEnd"/>
      <w:r w:rsidRPr="00090558">
        <w:rPr>
          <w:rFonts w:cstheme="minorHAnsi"/>
          <w:color w:val="000000" w:themeColor="text1"/>
          <w:sz w:val="26"/>
          <w:szCs w:val="26"/>
        </w:rPr>
        <w:t xml:space="preserve"> </w:t>
      </w:r>
      <w:proofErr w:type="spellStart"/>
      <w:r w:rsidRPr="00090558">
        <w:rPr>
          <w:rFonts w:cstheme="minorHAnsi"/>
          <w:color w:val="000000" w:themeColor="text1"/>
          <w:sz w:val="26"/>
          <w:szCs w:val="26"/>
        </w:rPr>
        <w:t>for</w:t>
      </w:r>
      <w:proofErr w:type="spellEnd"/>
      <w:r w:rsidRPr="00090558">
        <w:rPr>
          <w:rFonts w:cstheme="minorHAnsi"/>
          <w:color w:val="000000" w:themeColor="text1"/>
          <w:sz w:val="26"/>
          <w:szCs w:val="26"/>
        </w:rPr>
        <w:t xml:space="preserve"> </w:t>
      </w:r>
      <w:proofErr w:type="spellStart"/>
      <w:r w:rsidRPr="00090558">
        <w:rPr>
          <w:rFonts w:cstheme="minorHAnsi"/>
          <w:color w:val="000000" w:themeColor="text1"/>
          <w:sz w:val="26"/>
          <w:szCs w:val="26"/>
        </w:rPr>
        <w:t>printing</w:t>
      </w:r>
      <w:proofErr w:type="spellEnd"/>
      <w:r w:rsidRPr="00090558">
        <w:rPr>
          <w:rFonts w:cstheme="minorHAnsi"/>
          <w:color w:val="000000" w:themeColor="text1"/>
          <w:sz w:val="26"/>
          <w:szCs w:val="26"/>
        </w:rPr>
        <w:t xml:space="preserve"> </w:t>
      </w:r>
      <w:proofErr w:type="spellStart"/>
      <w:r w:rsidRPr="00090558">
        <w:rPr>
          <w:rFonts w:cstheme="minorHAnsi"/>
          <w:color w:val="000000" w:themeColor="text1"/>
          <w:sz w:val="26"/>
          <w:szCs w:val="26"/>
        </w:rPr>
        <w:t>errors</w:t>
      </w:r>
      <w:proofErr w:type="spellEnd"/>
      <w:r w:rsidRPr="00090558">
        <w:rPr>
          <w:rFonts w:cstheme="minorHAnsi"/>
          <w:color w:val="000000" w:themeColor="text1"/>
          <w:sz w:val="26"/>
          <w:szCs w:val="26"/>
        </w:rPr>
        <w:t>.</w:t>
      </w:r>
    </w:p>
    <w:p w14:paraId="06E6E63F" w14:textId="77777777" w:rsidR="00E7131E" w:rsidRDefault="00C81CA7" w:rsidP="00C81CA7">
      <w:pPr>
        <w:pStyle w:val="Listenabsatz"/>
        <w:numPr>
          <w:ilvl w:val="0"/>
          <w:numId w:val="4"/>
        </w:numPr>
        <w:spacing w:after="0" w:line="320" w:lineRule="exact"/>
        <w:jc w:val="both"/>
        <w:rPr>
          <w:rFonts w:cstheme="minorHAnsi"/>
          <w:b/>
          <w:color w:val="000000" w:themeColor="text1"/>
          <w:sz w:val="26"/>
          <w:szCs w:val="26"/>
        </w:rPr>
      </w:pPr>
      <w:r>
        <w:rPr>
          <w:rFonts w:cstheme="minorHAnsi"/>
          <w:b/>
          <w:color w:val="000000" w:themeColor="text1"/>
          <w:sz w:val="26"/>
          <w:szCs w:val="26"/>
        </w:rPr>
        <w:t xml:space="preserve"> </w:t>
      </w:r>
      <w:r w:rsidR="00734DAF" w:rsidRPr="00734DAF">
        <w:rPr>
          <w:rFonts w:cstheme="minorHAnsi"/>
          <w:b/>
          <w:color w:val="000000" w:themeColor="text1"/>
          <w:sz w:val="26"/>
          <w:szCs w:val="26"/>
        </w:rPr>
        <w:t>EC-</w:t>
      </w:r>
      <w:proofErr w:type="spellStart"/>
      <w:r w:rsidR="00734DAF" w:rsidRPr="00734DAF">
        <w:rPr>
          <w:rFonts w:cstheme="minorHAnsi"/>
          <w:b/>
          <w:color w:val="000000" w:themeColor="text1"/>
          <w:sz w:val="26"/>
          <w:szCs w:val="26"/>
        </w:rPr>
        <w:t>declaration</w:t>
      </w:r>
      <w:proofErr w:type="spellEnd"/>
      <w:r w:rsidR="00734DAF">
        <w:rPr>
          <w:rFonts w:cstheme="minorHAnsi"/>
          <w:b/>
          <w:color w:val="000000" w:themeColor="text1"/>
          <w:sz w:val="26"/>
          <w:szCs w:val="26"/>
        </w:rPr>
        <w:t xml:space="preserve"> </w:t>
      </w:r>
      <w:proofErr w:type="spellStart"/>
      <w:r w:rsidR="00734DAF" w:rsidRPr="00734DAF">
        <w:rPr>
          <w:rFonts w:cstheme="minorHAnsi"/>
          <w:b/>
          <w:color w:val="000000" w:themeColor="text1"/>
          <w:sz w:val="26"/>
          <w:szCs w:val="26"/>
        </w:rPr>
        <w:t>of</w:t>
      </w:r>
      <w:proofErr w:type="spellEnd"/>
      <w:r w:rsidR="00734DAF" w:rsidRPr="00734DAF">
        <w:rPr>
          <w:rFonts w:cstheme="minorHAnsi"/>
          <w:b/>
          <w:color w:val="000000" w:themeColor="text1"/>
          <w:sz w:val="26"/>
          <w:szCs w:val="26"/>
        </w:rPr>
        <w:t xml:space="preserve"> </w:t>
      </w:r>
      <w:proofErr w:type="spellStart"/>
      <w:r w:rsidR="00734DAF" w:rsidRPr="00734DAF">
        <w:rPr>
          <w:rFonts w:cstheme="minorHAnsi"/>
          <w:b/>
          <w:color w:val="000000" w:themeColor="text1"/>
          <w:sz w:val="26"/>
          <w:szCs w:val="26"/>
        </w:rPr>
        <w:t>conformity</w:t>
      </w:r>
      <w:proofErr w:type="spellEnd"/>
      <w:r w:rsidR="00734DAF" w:rsidRPr="00734DAF">
        <w:rPr>
          <w:rFonts w:cstheme="minorHAnsi"/>
          <w:b/>
          <w:color w:val="000000" w:themeColor="text1"/>
          <w:sz w:val="26"/>
          <w:szCs w:val="26"/>
        </w:rPr>
        <w:t xml:space="preserve"> </w:t>
      </w:r>
    </w:p>
    <w:p w14:paraId="631BA76C" w14:textId="77777777" w:rsidR="00A913AE" w:rsidRDefault="00A913AE" w:rsidP="00E7131E">
      <w:pPr>
        <w:spacing w:after="0" w:line="320" w:lineRule="exact"/>
        <w:jc w:val="both"/>
        <w:rPr>
          <w:rFonts w:cstheme="minorHAnsi"/>
          <w:b/>
          <w:color w:val="000000" w:themeColor="text1"/>
          <w:sz w:val="26"/>
          <w:szCs w:val="26"/>
        </w:rPr>
      </w:pPr>
    </w:p>
    <w:tbl>
      <w:tblPr>
        <w:tblStyle w:val="Tabellenraster"/>
        <w:tblpPr w:leftFromText="141" w:rightFromText="141" w:vertAnchor="text" w:horzAnchor="margin" w:tblpY="-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639"/>
      </w:tblGrid>
      <w:tr w:rsidR="00AB0774" w:rsidRPr="00F93184" w14:paraId="22CEDEFD" w14:textId="77777777" w:rsidTr="00AB0774">
        <w:trPr>
          <w:trHeight w:val="11518"/>
        </w:trPr>
        <w:tc>
          <w:tcPr>
            <w:tcW w:w="8639" w:type="dxa"/>
          </w:tcPr>
          <w:p w14:paraId="36F2BE57" w14:textId="77777777" w:rsidR="00AB0774" w:rsidRPr="001F1708" w:rsidRDefault="00AB0774" w:rsidP="00AB0774">
            <w:pPr>
              <w:spacing w:line="320" w:lineRule="exact"/>
              <w:ind w:left="170"/>
              <w:jc w:val="center"/>
              <w:rPr>
                <w:sz w:val="26"/>
                <w:szCs w:val="26"/>
              </w:rPr>
            </w:pPr>
          </w:p>
          <w:p w14:paraId="197CDCDC" w14:textId="77777777" w:rsidR="00AB0774" w:rsidRPr="001B6E5E" w:rsidRDefault="00AB0774" w:rsidP="00AB0774">
            <w:pPr>
              <w:spacing w:line="320" w:lineRule="exact"/>
              <w:ind w:left="170"/>
              <w:jc w:val="center"/>
              <w:rPr>
                <w:b/>
                <w:sz w:val="26"/>
                <w:szCs w:val="26"/>
                <w:u w:val="single"/>
              </w:rPr>
            </w:pPr>
            <w:r w:rsidRPr="001B6E5E">
              <w:rPr>
                <w:b/>
                <w:sz w:val="26"/>
                <w:szCs w:val="26"/>
                <w:u w:val="single"/>
              </w:rPr>
              <w:t>EG – Konformitätserklärung</w:t>
            </w:r>
          </w:p>
          <w:p w14:paraId="6631A1D0" w14:textId="77777777" w:rsidR="00AB0774" w:rsidRPr="001B6E5E" w:rsidRDefault="00AB0774" w:rsidP="00AB0774">
            <w:pPr>
              <w:spacing w:line="320" w:lineRule="exact"/>
              <w:ind w:left="170"/>
              <w:jc w:val="center"/>
              <w:rPr>
                <w:b/>
                <w:sz w:val="26"/>
                <w:szCs w:val="26"/>
              </w:rPr>
            </w:pPr>
            <w:r w:rsidRPr="001B6E5E">
              <w:rPr>
                <w:b/>
                <w:sz w:val="26"/>
                <w:szCs w:val="26"/>
              </w:rPr>
              <w:t>Im Sinne der EG – Richtlinie Maschine 2006/42/EG,</w:t>
            </w:r>
          </w:p>
          <w:p w14:paraId="191983C1" w14:textId="77777777" w:rsidR="00AB0774" w:rsidRDefault="00AB0774" w:rsidP="00AB0774">
            <w:pPr>
              <w:spacing w:line="320" w:lineRule="exact"/>
              <w:ind w:left="170"/>
              <w:rPr>
                <w:sz w:val="26"/>
                <w:szCs w:val="26"/>
              </w:rPr>
            </w:pPr>
          </w:p>
          <w:p w14:paraId="02E038C4" w14:textId="77777777" w:rsidR="00AB0774" w:rsidRPr="001B6E5E" w:rsidRDefault="00AB0774" w:rsidP="00AB0774">
            <w:pPr>
              <w:spacing w:line="320" w:lineRule="exact"/>
              <w:ind w:left="170"/>
              <w:rPr>
                <w:sz w:val="26"/>
                <w:szCs w:val="26"/>
              </w:rPr>
            </w:pPr>
          </w:p>
          <w:p w14:paraId="6EEE6CC6" w14:textId="77777777" w:rsidR="00AB0774" w:rsidRPr="009D1C3C" w:rsidRDefault="004A30D1" w:rsidP="00AB0774">
            <w:pPr>
              <w:spacing w:line="320" w:lineRule="exact"/>
              <w:ind w:left="170"/>
              <w:rPr>
                <w:sz w:val="26"/>
                <w:szCs w:val="26"/>
                <w:lang w:val="en-GB"/>
              </w:rPr>
            </w:pPr>
            <w:r w:rsidRPr="009D1C3C">
              <w:rPr>
                <w:sz w:val="26"/>
                <w:szCs w:val="26"/>
                <w:lang w:val="en-GB"/>
              </w:rPr>
              <w:t>Product description</w:t>
            </w:r>
            <w:r w:rsidR="00AB0774" w:rsidRPr="009D1C3C">
              <w:rPr>
                <w:sz w:val="26"/>
                <w:szCs w:val="26"/>
                <w:lang w:val="en-GB"/>
              </w:rPr>
              <w:t xml:space="preserve">: </w:t>
            </w:r>
            <w:r w:rsidR="00AB0774" w:rsidRPr="009D1C3C">
              <w:rPr>
                <w:sz w:val="26"/>
                <w:szCs w:val="26"/>
                <w:lang w:val="en-GB"/>
              </w:rPr>
              <w:tab/>
            </w:r>
            <w:r w:rsidR="00B86BE1" w:rsidRPr="009D1C3C">
              <w:rPr>
                <w:sz w:val="26"/>
                <w:szCs w:val="26"/>
                <w:lang w:val="en-GB"/>
              </w:rPr>
              <w:t>Pressure cup gun</w:t>
            </w:r>
          </w:p>
          <w:p w14:paraId="4BCFE343" w14:textId="77777777" w:rsidR="00AB0774" w:rsidRPr="009D1C3C" w:rsidRDefault="00AB0774" w:rsidP="00AB0774">
            <w:pPr>
              <w:spacing w:line="320" w:lineRule="exact"/>
              <w:ind w:left="170"/>
              <w:rPr>
                <w:sz w:val="26"/>
                <w:szCs w:val="26"/>
                <w:lang w:val="en-GB"/>
              </w:rPr>
            </w:pPr>
          </w:p>
          <w:p w14:paraId="014E7183" w14:textId="77777777" w:rsidR="00AB0774" w:rsidRPr="009D1C3C" w:rsidRDefault="00AB0774" w:rsidP="00AB0774">
            <w:pPr>
              <w:spacing w:line="320" w:lineRule="exact"/>
              <w:ind w:left="170"/>
              <w:rPr>
                <w:sz w:val="26"/>
                <w:szCs w:val="26"/>
                <w:lang w:val="en-GB"/>
              </w:rPr>
            </w:pPr>
            <w:r w:rsidRPr="009D1C3C">
              <w:rPr>
                <w:sz w:val="26"/>
                <w:szCs w:val="26"/>
                <w:lang w:val="en-GB"/>
              </w:rPr>
              <w:t>Type</w:t>
            </w:r>
            <w:r w:rsidR="00B86BE1" w:rsidRPr="009D1C3C">
              <w:rPr>
                <w:sz w:val="26"/>
                <w:szCs w:val="26"/>
                <w:lang w:val="en-GB"/>
              </w:rPr>
              <w:t xml:space="preserve"> designation</w:t>
            </w:r>
            <w:r w:rsidRPr="009D1C3C">
              <w:rPr>
                <w:sz w:val="26"/>
                <w:szCs w:val="26"/>
                <w:lang w:val="en-GB"/>
              </w:rPr>
              <w:t>:</w:t>
            </w:r>
            <w:r w:rsidRPr="009D1C3C">
              <w:rPr>
                <w:sz w:val="26"/>
                <w:szCs w:val="26"/>
                <w:lang w:val="en-GB"/>
              </w:rPr>
              <w:tab/>
            </w:r>
            <w:r w:rsidRPr="009D1C3C">
              <w:rPr>
                <w:sz w:val="26"/>
                <w:szCs w:val="26"/>
                <w:lang w:val="en-GB"/>
              </w:rPr>
              <w:tab/>
            </w:r>
            <w:r w:rsidR="00BE1870">
              <w:rPr>
                <w:sz w:val="26"/>
                <w:szCs w:val="26"/>
                <w:lang w:val="en-GB"/>
              </w:rPr>
              <w:t>T</w:t>
            </w:r>
            <w:r w:rsidRPr="009D1C3C">
              <w:rPr>
                <w:sz w:val="26"/>
                <w:szCs w:val="26"/>
                <w:lang w:val="en-GB"/>
              </w:rPr>
              <w:t>yp</w:t>
            </w:r>
            <w:r w:rsidR="005F422F">
              <w:rPr>
                <w:sz w:val="26"/>
                <w:szCs w:val="26"/>
                <w:lang w:val="en-GB"/>
              </w:rPr>
              <w:t>e</w:t>
            </w:r>
            <w:r w:rsidRPr="009D1C3C">
              <w:rPr>
                <w:sz w:val="26"/>
                <w:szCs w:val="26"/>
                <w:lang w:val="en-GB"/>
              </w:rPr>
              <w:t xml:space="preserve"> 3300 HSDR</w:t>
            </w:r>
          </w:p>
          <w:p w14:paraId="39655ED8" w14:textId="77777777" w:rsidR="00AB0774" w:rsidRPr="009D1C3C" w:rsidRDefault="00AB0774" w:rsidP="00AB0774">
            <w:pPr>
              <w:spacing w:line="320" w:lineRule="exact"/>
              <w:ind w:left="170"/>
              <w:rPr>
                <w:sz w:val="26"/>
                <w:szCs w:val="26"/>
                <w:lang w:val="en-GB"/>
              </w:rPr>
            </w:pPr>
          </w:p>
          <w:p w14:paraId="00F45D6A" w14:textId="77777777" w:rsidR="00AB0774" w:rsidRPr="009D1C3C" w:rsidRDefault="00AB0774" w:rsidP="00AB0774">
            <w:pPr>
              <w:spacing w:line="320" w:lineRule="exact"/>
              <w:ind w:left="170"/>
              <w:rPr>
                <w:sz w:val="26"/>
                <w:szCs w:val="26"/>
                <w:lang w:val="en-GB"/>
              </w:rPr>
            </w:pPr>
            <w:r w:rsidRPr="009D1C3C">
              <w:rPr>
                <w:sz w:val="26"/>
                <w:szCs w:val="26"/>
                <w:lang w:val="en-GB"/>
              </w:rPr>
              <w:t>Type</w:t>
            </w:r>
            <w:r w:rsidR="00B86BE1" w:rsidRPr="009D1C3C">
              <w:rPr>
                <w:sz w:val="26"/>
                <w:szCs w:val="26"/>
                <w:lang w:val="en-GB"/>
              </w:rPr>
              <w:t xml:space="preserve"> description</w:t>
            </w:r>
            <w:r w:rsidRPr="009D1C3C">
              <w:rPr>
                <w:sz w:val="26"/>
                <w:szCs w:val="26"/>
                <w:lang w:val="en-GB"/>
              </w:rPr>
              <w:t>:</w:t>
            </w:r>
            <w:r w:rsidRPr="009D1C3C">
              <w:rPr>
                <w:sz w:val="26"/>
                <w:szCs w:val="26"/>
                <w:lang w:val="en-GB"/>
              </w:rPr>
              <w:tab/>
            </w:r>
            <w:r w:rsidRPr="009D1C3C">
              <w:rPr>
                <w:sz w:val="26"/>
                <w:szCs w:val="26"/>
                <w:lang w:val="en-GB"/>
              </w:rPr>
              <w:tab/>
            </w:r>
            <w:r w:rsidR="00712819" w:rsidRPr="009D1C3C">
              <w:rPr>
                <w:sz w:val="26"/>
                <w:szCs w:val="26"/>
                <w:lang w:val="en-GB"/>
              </w:rPr>
              <w:t>Cavity sealing pressure cup gun</w:t>
            </w:r>
          </w:p>
          <w:p w14:paraId="39B05B63" w14:textId="77777777" w:rsidR="00AB0774" w:rsidRPr="009D1C3C" w:rsidRDefault="00AB0774" w:rsidP="00AB0774">
            <w:pPr>
              <w:spacing w:line="320" w:lineRule="exact"/>
              <w:ind w:left="170"/>
              <w:rPr>
                <w:sz w:val="26"/>
                <w:szCs w:val="26"/>
                <w:lang w:val="en-GB"/>
              </w:rPr>
            </w:pPr>
          </w:p>
          <w:p w14:paraId="3DAEC16E" w14:textId="77777777" w:rsidR="00AB0774" w:rsidRPr="009D1C3C" w:rsidRDefault="00B86BE1" w:rsidP="00AB0774">
            <w:pPr>
              <w:spacing w:line="320" w:lineRule="exact"/>
              <w:ind w:left="170"/>
              <w:rPr>
                <w:sz w:val="26"/>
                <w:szCs w:val="26"/>
                <w:lang w:val="en-GB"/>
              </w:rPr>
            </w:pPr>
            <w:r w:rsidRPr="009D1C3C">
              <w:rPr>
                <w:sz w:val="26"/>
                <w:szCs w:val="26"/>
                <w:lang w:val="en-GB"/>
              </w:rPr>
              <w:t>Article number manufacturer</w:t>
            </w:r>
            <w:r w:rsidR="00AB0774" w:rsidRPr="009D1C3C">
              <w:rPr>
                <w:sz w:val="26"/>
                <w:szCs w:val="26"/>
                <w:lang w:val="en-GB"/>
              </w:rPr>
              <w:t>:</w:t>
            </w:r>
            <w:r w:rsidR="00AB0774" w:rsidRPr="009D1C3C">
              <w:rPr>
                <w:sz w:val="26"/>
                <w:szCs w:val="26"/>
                <w:lang w:val="en-GB"/>
              </w:rPr>
              <w:tab/>
              <w:t>33001, 33101</w:t>
            </w:r>
            <w:r w:rsidR="00371655">
              <w:rPr>
                <w:sz w:val="26"/>
                <w:szCs w:val="26"/>
                <w:lang w:val="en-GB"/>
              </w:rPr>
              <w:t>, 33102, 33103, 33104</w:t>
            </w:r>
          </w:p>
          <w:p w14:paraId="743F5D71" w14:textId="77777777" w:rsidR="00AB0774" w:rsidRPr="009D1C3C" w:rsidRDefault="00AB0774" w:rsidP="00AB0774">
            <w:pPr>
              <w:spacing w:line="320" w:lineRule="exact"/>
              <w:ind w:left="170"/>
              <w:rPr>
                <w:sz w:val="26"/>
                <w:szCs w:val="26"/>
                <w:lang w:val="en-GB"/>
              </w:rPr>
            </w:pPr>
          </w:p>
          <w:p w14:paraId="3DF0B901" w14:textId="77777777" w:rsidR="00BE1870" w:rsidRDefault="00BE1870" w:rsidP="00BE1870">
            <w:pPr>
              <w:spacing w:line="320" w:lineRule="exact"/>
              <w:ind w:left="170"/>
              <w:rPr>
                <w:sz w:val="26"/>
                <w:szCs w:val="26"/>
                <w:lang w:val="en-GB"/>
              </w:rPr>
            </w:pPr>
            <w:r w:rsidRPr="007A0F1E">
              <w:rPr>
                <w:sz w:val="26"/>
                <w:szCs w:val="26"/>
                <w:lang w:val="en-GB"/>
              </w:rPr>
              <w:t>Is developed, designed and manufactured in accordance with the above EC Directives, under the general responsibility of</w:t>
            </w:r>
          </w:p>
          <w:p w14:paraId="56F62611" w14:textId="77777777" w:rsidR="00BE1870" w:rsidRPr="007A0F1E" w:rsidRDefault="00BE1870" w:rsidP="00BE1870">
            <w:pPr>
              <w:spacing w:line="320" w:lineRule="exact"/>
              <w:ind w:left="170"/>
              <w:rPr>
                <w:sz w:val="26"/>
                <w:szCs w:val="26"/>
                <w:lang w:val="en-GB"/>
              </w:rPr>
            </w:pPr>
          </w:p>
          <w:p w14:paraId="3C1F37B0" w14:textId="77777777" w:rsidR="00BE1870" w:rsidRDefault="00BE1870" w:rsidP="00BE1870">
            <w:pPr>
              <w:spacing w:line="320" w:lineRule="exact"/>
              <w:ind w:left="170"/>
              <w:rPr>
                <w:sz w:val="26"/>
                <w:szCs w:val="26"/>
              </w:rPr>
            </w:pPr>
            <w:r>
              <w:rPr>
                <w:sz w:val="26"/>
                <w:szCs w:val="26"/>
              </w:rPr>
              <w:t>Company</w:t>
            </w:r>
            <w:r w:rsidRPr="001B6E5E">
              <w:rPr>
                <w:sz w:val="26"/>
                <w:szCs w:val="26"/>
              </w:rPr>
              <w:t>:</w:t>
            </w:r>
            <w:r w:rsidRPr="001B6E5E">
              <w:rPr>
                <w:sz w:val="26"/>
                <w:szCs w:val="26"/>
              </w:rPr>
              <w:tab/>
              <w:t>Vaupel GmbH</w:t>
            </w:r>
          </w:p>
          <w:p w14:paraId="14A828CA" w14:textId="77777777" w:rsidR="00BE1870" w:rsidRPr="001B6E5E" w:rsidRDefault="00BE1870" w:rsidP="00BE1870">
            <w:pPr>
              <w:spacing w:line="320" w:lineRule="exact"/>
              <w:ind w:left="170"/>
              <w:rPr>
                <w:rFonts w:cstheme="minorHAnsi"/>
                <w:color w:val="000000" w:themeColor="text1"/>
                <w:sz w:val="26"/>
                <w:szCs w:val="26"/>
              </w:rPr>
            </w:pPr>
            <w:r w:rsidRPr="001B6E5E">
              <w:rPr>
                <w:rFonts w:cstheme="minorHAnsi"/>
                <w:color w:val="000000" w:themeColor="text1"/>
                <w:sz w:val="26"/>
                <w:szCs w:val="26"/>
              </w:rPr>
              <w:tab/>
            </w:r>
            <w:r w:rsidRPr="001B6E5E">
              <w:rPr>
                <w:rFonts w:cstheme="minorHAnsi"/>
                <w:color w:val="000000" w:themeColor="text1"/>
                <w:sz w:val="26"/>
                <w:szCs w:val="26"/>
              </w:rPr>
              <w:tab/>
              <w:t>Gerätebau &amp; Drucklufttechnik</w:t>
            </w:r>
          </w:p>
          <w:p w14:paraId="1D98C4F0" w14:textId="77FC6DF9" w:rsidR="00890005" w:rsidRPr="00174A98" w:rsidRDefault="00BE1870" w:rsidP="00890005">
            <w:pPr>
              <w:spacing w:line="320" w:lineRule="exact"/>
              <w:ind w:left="170"/>
              <w:jc w:val="both"/>
              <w:rPr>
                <w:rFonts w:cstheme="minorHAnsi"/>
                <w:color w:val="000000" w:themeColor="text1"/>
                <w:sz w:val="26"/>
                <w:szCs w:val="26"/>
              </w:rPr>
            </w:pPr>
            <w:r w:rsidRPr="001B6E5E">
              <w:rPr>
                <w:rFonts w:cstheme="minorHAnsi"/>
                <w:color w:val="000000" w:themeColor="text1"/>
                <w:sz w:val="26"/>
                <w:szCs w:val="26"/>
              </w:rPr>
              <w:tab/>
            </w:r>
            <w:r w:rsidRPr="001B6E5E">
              <w:rPr>
                <w:rFonts w:cstheme="minorHAnsi"/>
                <w:color w:val="000000" w:themeColor="text1"/>
                <w:sz w:val="26"/>
                <w:szCs w:val="26"/>
              </w:rPr>
              <w:tab/>
            </w:r>
            <w:r w:rsidR="00890005" w:rsidRPr="00174A98">
              <w:rPr>
                <w:rFonts w:cstheme="minorHAnsi"/>
                <w:color w:val="000000" w:themeColor="text1"/>
                <w:sz w:val="26"/>
                <w:szCs w:val="26"/>
              </w:rPr>
              <w:t xml:space="preserve"> Am Forsthaus 6</w:t>
            </w:r>
          </w:p>
          <w:p w14:paraId="08C7E1AA" w14:textId="77777777" w:rsidR="00890005" w:rsidRPr="00174A98" w:rsidRDefault="00890005" w:rsidP="00890005">
            <w:pPr>
              <w:spacing w:line="320" w:lineRule="exact"/>
              <w:ind w:left="170"/>
              <w:jc w:val="both"/>
              <w:rPr>
                <w:rFonts w:cstheme="minorHAnsi"/>
                <w:color w:val="000000" w:themeColor="text1"/>
                <w:sz w:val="26"/>
                <w:szCs w:val="26"/>
              </w:rPr>
            </w:pPr>
            <w:r w:rsidRPr="00174A98">
              <w:rPr>
                <w:rFonts w:cstheme="minorHAnsi"/>
                <w:color w:val="000000" w:themeColor="text1"/>
                <w:sz w:val="26"/>
                <w:szCs w:val="26"/>
              </w:rPr>
              <w:tab/>
            </w:r>
            <w:r w:rsidRPr="00174A98">
              <w:rPr>
                <w:rFonts w:cstheme="minorHAnsi"/>
                <w:color w:val="000000" w:themeColor="text1"/>
                <w:sz w:val="26"/>
                <w:szCs w:val="26"/>
              </w:rPr>
              <w:tab/>
              <w:t>35713 Eschenburg-Simmersbach</w:t>
            </w:r>
          </w:p>
          <w:p w14:paraId="6B049B0B" w14:textId="7728EC41" w:rsidR="00BE1870" w:rsidRDefault="00BE1870" w:rsidP="00BE1870">
            <w:pPr>
              <w:spacing w:line="320" w:lineRule="exact"/>
              <w:ind w:left="170"/>
              <w:rPr>
                <w:rFonts w:cstheme="minorHAnsi"/>
                <w:color w:val="000000" w:themeColor="text1"/>
                <w:sz w:val="26"/>
                <w:szCs w:val="26"/>
                <w:lang w:val="it-IT"/>
              </w:rPr>
            </w:pPr>
          </w:p>
          <w:p w14:paraId="2ABCDB20" w14:textId="77777777" w:rsidR="00BE1870" w:rsidRPr="007A0F1E" w:rsidRDefault="00BE1870" w:rsidP="00BE1870">
            <w:pPr>
              <w:spacing w:line="320" w:lineRule="exact"/>
              <w:ind w:left="170"/>
              <w:rPr>
                <w:sz w:val="26"/>
                <w:szCs w:val="26"/>
                <w:lang w:val="en-GB"/>
              </w:rPr>
            </w:pPr>
            <w:r w:rsidRPr="007A0F1E">
              <w:rPr>
                <w:sz w:val="26"/>
                <w:szCs w:val="26"/>
                <w:lang w:val="en-GB"/>
              </w:rPr>
              <w:t>The technical documentation is complete.</w:t>
            </w:r>
          </w:p>
          <w:p w14:paraId="2A2F2448" w14:textId="77777777" w:rsidR="00BE1870" w:rsidRPr="007A0F1E" w:rsidRDefault="00BE1870" w:rsidP="00BE1870">
            <w:pPr>
              <w:spacing w:line="320" w:lineRule="exact"/>
              <w:ind w:left="170"/>
              <w:rPr>
                <w:sz w:val="26"/>
                <w:szCs w:val="26"/>
                <w:lang w:val="en-GB"/>
              </w:rPr>
            </w:pPr>
          </w:p>
          <w:p w14:paraId="6D8FA6D6" w14:textId="77777777" w:rsidR="00BE1870" w:rsidRPr="007A0F1E" w:rsidRDefault="00BE1870" w:rsidP="00BE1870">
            <w:pPr>
              <w:spacing w:line="320" w:lineRule="exact"/>
              <w:ind w:left="170"/>
              <w:rPr>
                <w:sz w:val="26"/>
                <w:szCs w:val="26"/>
                <w:lang w:val="en-GB"/>
              </w:rPr>
            </w:pPr>
            <w:r w:rsidRPr="007A0F1E">
              <w:rPr>
                <w:sz w:val="26"/>
                <w:szCs w:val="26"/>
                <w:lang w:val="en-GB"/>
              </w:rPr>
              <w:t>The following harmonised standard has been applied:</w:t>
            </w:r>
          </w:p>
          <w:p w14:paraId="3B0040ED" w14:textId="77777777" w:rsidR="00BE1870" w:rsidRPr="007A0F1E" w:rsidRDefault="00BE1870" w:rsidP="00BE1870">
            <w:pPr>
              <w:spacing w:line="320" w:lineRule="exact"/>
              <w:ind w:left="170"/>
              <w:rPr>
                <w:sz w:val="26"/>
                <w:szCs w:val="26"/>
                <w:lang w:val="en-GB"/>
              </w:rPr>
            </w:pPr>
          </w:p>
          <w:p w14:paraId="13C78E34" w14:textId="77777777" w:rsidR="00BE1870" w:rsidRDefault="00BE1870" w:rsidP="00BE1870">
            <w:pPr>
              <w:spacing w:line="320" w:lineRule="exact"/>
              <w:ind w:left="170"/>
              <w:rPr>
                <w:b/>
                <w:sz w:val="26"/>
                <w:szCs w:val="26"/>
              </w:rPr>
            </w:pPr>
            <w:r w:rsidRPr="001B6E5E">
              <w:rPr>
                <w:sz w:val="26"/>
                <w:szCs w:val="26"/>
              </w:rPr>
              <w:t xml:space="preserve">DIN EN ISO 12100 - </w:t>
            </w:r>
            <w:r w:rsidRPr="001B6E5E">
              <w:rPr>
                <w:b/>
                <w:sz w:val="26"/>
                <w:szCs w:val="26"/>
              </w:rPr>
              <w:t>Sicherheit von Maschin</w:t>
            </w:r>
            <w:r>
              <w:rPr>
                <w:b/>
                <w:sz w:val="26"/>
                <w:szCs w:val="26"/>
              </w:rPr>
              <w:t>en – Allgemeine Gestaltungsleit</w:t>
            </w:r>
            <w:r w:rsidRPr="001B6E5E">
              <w:rPr>
                <w:b/>
                <w:sz w:val="26"/>
                <w:szCs w:val="26"/>
              </w:rPr>
              <w:t>sätze - Risikobeurteilung und Risikominderung</w:t>
            </w:r>
          </w:p>
          <w:p w14:paraId="69A72D04" w14:textId="77777777" w:rsidR="00BE1870" w:rsidRPr="001B6E5E" w:rsidRDefault="00BE1870" w:rsidP="00BE1870">
            <w:pPr>
              <w:spacing w:line="320" w:lineRule="exact"/>
              <w:ind w:left="170"/>
              <w:rPr>
                <w:b/>
                <w:sz w:val="26"/>
                <w:szCs w:val="26"/>
              </w:rPr>
            </w:pPr>
          </w:p>
          <w:p w14:paraId="4D76E146" w14:textId="77777777" w:rsidR="00712819" w:rsidRDefault="00BE1870" w:rsidP="00BE1870">
            <w:pPr>
              <w:spacing w:line="320" w:lineRule="exact"/>
              <w:ind w:left="170"/>
              <w:rPr>
                <w:sz w:val="26"/>
                <w:szCs w:val="26"/>
                <w:lang w:val="en-GB"/>
              </w:rPr>
            </w:pPr>
            <w:r w:rsidRPr="007A0F1E">
              <w:rPr>
                <w:sz w:val="26"/>
                <w:szCs w:val="26"/>
                <w:lang w:val="en-GB"/>
              </w:rPr>
              <w:t>The operating instructions belonging to the machine are available in the original version and in the respective national language.</w:t>
            </w:r>
          </w:p>
          <w:p w14:paraId="64AD06B4" w14:textId="77777777" w:rsidR="00BE1870" w:rsidRPr="009D1C3C" w:rsidRDefault="00BE1870" w:rsidP="00BE1870">
            <w:pPr>
              <w:spacing w:line="320" w:lineRule="exact"/>
              <w:ind w:left="170"/>
              <w:rPr>
                <w:sz w:val="26"/>
                <w:szCs w:val="26"/>
                <w:lang w:val="en-GB"/>
              </w:rPr>
            </w:pPr>
          </w:p>
          <w:p w14:paraId="5CE72425" w14:textId="77777777" w:rsidR="00AB0774" w:rsidRPr="009D1C3C" w:rsidRDefault="00AB0774" w:rsidP="00AB0774">
            <w:pPr>
              <w:spacing w:line="320" w:lineRule="exact"/>
              <w:ind w:left="170"/>
              <w:rPr>
                <w:sz w:val="26"/>
                <w:szCs w:val="26"/>
                <w:lang w:val="en-GB"/>
              </w:rPr>
            </w:pPr>
            <w:r w:rsidRPr="002B7B10">
              <w:rPr>
                <w:rFonts w:cstheme="minorHAnsi"/>
                <w:noProof/>
                <w:color w:val="000000" w:themeColor="text1"/>
                <w:sz w:val="26"/>
                <w:szCs w:val="26"/>
                <w:lang w:eastAsia="de-DE"/>
              </w:rPr>
              <w:drawing>
                <wp:anchor distT="0" distB="0" distL="114300" distR="114300" simplePos="0" relativeHeight="251708928" behindDoc="0" locked="0" layoutInCell="1" allowOverlap="1" wp14:anchorId="50AE8CF3" wp14:editId="53621FBE">
                  <wp:simplePos x="0" y="0"/>
                  <wp:positionH relativeFrom="column">
                    <wp:posOffset>3286125</wp:posOffset>
                  </wp:positionH>
                  <wp:positionV relativeFrom="paragraph">
                    <wp:posOffset>127000</wp:posOffset>
                  </wp:positionV>
                  <wp:extent cx="1084580" cy="439420"/>
                  <wp:effectExtent l="0" t="0" r="127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lum bright="-20000" contrast="40000"/>
                            <a:extLst>
                              <a:ext uri="{28A0092B-C50C-407E-A947-70E740481C1C}">
                                <a14:useLocalDpi xmlns:a14="http://schemas.microsoft.com/office/drawing/2010/main" val="0"/>
                              </a:ext>
                            </a:extLst>
                          </a:blip>
                          <a:srcRect/>
                          <a:stretch>
                            <a:fillRect/>
                          </a:stretch>
                        </pic:blipFill>
                        <pic:spPr bwMode="auto">
                          <a:xfrm>
                            <a:off x="0" y="0"/>
                            <a:ext cx="1084580"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289D7" w14:textId="77777777" w:rsidR="00AB0774" w:rsidRPr="009D1C3C" w:rsidRDefault="00AB0774" w:rsidP="00AB0774">
            <w:pPr>
              <w:spacing w:line="320" w:lineRule="exact"/>
              <w:ind w:left="170"/>
              <w:rPr>
                <w:sz w:val="26"/>
                <w:szCs w:val="26"/>
                <w:lang w:val="en-GB"/>
              </w:rPr>
            </w:pPr>
          </w:p>
          <w:p w14:paraId="214ED440" w14:textId="501351E3" w:rsidR="00AB0774" w:rsidRPr="001E27AA" w:rsidRDefault="00890005" w:rsidP="00AB0774">
            <w:pPr>
              <w:spacing w:line="320" w:lineRule="exact"/>
              <w:ind w:left="170"/>
              <w:rPr>
                <w:sz w:val="26"/>
                <w:szCs w:val="26"/>
                <w:u w:val="single"/>
                <w:lang w:val="en-GB"/>
              </w:rPr>
            </w:pPr>
            <w:r w:rsidRPr="00174A98">
              <w:rPr>
                <w:sz w:val="26"/>
                <w:szCs w:val="26"/>
                <w:u w:val="single"/>
              </w:rPr>
              <w:t>Simmersbach, 01.04.2020</w:t>
            </w:r>
            <w:r w:rsidR="00AB0774" w:rsidRPr="001E27AA">
              <w:rPr>
                <w:sz w:val="26"/>
                <w:szCs w:val="26"/>
                <w:lang w:val="en-GB"/>
              </w:rPr>
              <w:tab/>
            </w:r>
            <w:r w:rsidR="00AB0774" w:rsidRPr="001E27AA">
              <w:rPr>
                <w:sz w:val="26"/>
                <w:szCs w:val="26"/>
                <w:lang w:val="en-GB"/>
              </w:rPr>
              <w:tab/>
            </w:r>
            <w:r w:rsidR="00AB0774" w:rsidRPr="001E27AA">
              <w:rPr>
                <w:sz w:val="26"/>
                <w:szCs w:val="26"/>
                <w:lang w:val="en-GB"/>
              </w:rPr>
              <w:tab/>
            </w:r>
            <w:r w:rsidR="00AB0774" w:rsidRPr="001E27AA">
              <w:rPr>
                <w:sz w:val="26"/>
                <w:szCs w:val="26"/>
                <w:u w:val="single"/>
                <w:lang w:val="en-GB"/>
              </w:rPr>
              <w:tab/>
            </w:r>
            <w:r w:rsidR="00AB0774" w:rsidRPr="001E27AA">
              <w:rPr>
                <w:sz w:val="26"/>
                <w:szCs w:val="26"/>
                <w:u w:val="single"/>
                <w:lang w:val="en-GB"/>
              </w:rPr>
              <w:tab/>
            </w:r>
            <w:r w:rsidR="00AB0774" w:rsidRPr="001E27AA">
              <w:rPr>
                <w:sz w:val="26"/>
                <w:szCs w:val="26"/>
                <w:u w:val="single"/>
                <w:lang w:val="en-GB"/>
              </w:rPr>
              <w:tab/>
            </w:r>
            <w:r w:rsidR="00AB0774" w:rsidRPr="001E27AA">
              <w:rPr>
                <w:sz w:val="26"/>
                <w:szCs w:val="26"/>
                <w:u w:val="single"/>
                <w:lang w:val="en-GB"/>
              </w:rPr>
              <w:tab/>
            </w:r>
          </w:p>
          <w:p w14:paraId="6831583D" w14:textId="77777777" w:rsidR="00AB0774" w:rsidRDefault="00AB0774" w:rsidP="00AB0774">
            <w:pPr>
              <w:spacing w:line="320" w:lineRule="exact"/>
              <w:ind w:left="170"/>
              <w:rPr>
                <w:sz w:val="26"/>
                <w:szCs w:val="26"/>
                <w:lang w:val="en-GB"/>
              </w:rPr>
            </w:pPr>
            <w:r w:rsidRPr="00567AB3">
              <w:rPr>
                <w:sz w:val="26"/>
                <w:szCs w:val="26"/>
                <w:lang w:val="en-GB"/>
              </w:rPr>
              <w:t xml:space="preserve">       </w:t>
            </w:r>
            <w:r w:rsidR="00567AB3" w:rsidRPr="00567AB3">
              <w:rPr>
                <w:sz w:val="26"/>
                <w:szCs w:val="26"/>
                <w:lang w:val="en-GB"/>
              </w:rPr>
              <w:t>Place, Date</w:t>
            </w:r>
            <w:r w:rsidRPr="00567AB3">
              <w:rPr>
                <w:sz w:val="26"/>
                <w:szCs w:val="26"/>
                <w:lang w:val="en-GB"/>
              </w:rPr>
              <w:tab/>
            </w:r>
            <w:r w:rsidRPr="00567AB3">
              <w:rPr>
                <w:sz w:val="26"/>
                <w:szCs w:val="26"/>
                <w:lang w:val="en-GB"/>
              </w:rPr>
              <w:tab/>
            </w:r>
            <w:r w:rsidRPr="00567AB3">
              <w:rPr>
                <w:sz w:val="26"/>
                <w:szCs w:val="26"/>
                <w:lang w:val="en-GB"/>
              </w:rPr>
              <w:tab/>
            </w:r>
            <w:r w:rsidRPr="00567AB3">
              <w:rPr>
                <w:sz w:val="26"/>
                <w:szCs w:val="26"/>
                <w:lang w:val="en-GB"/>
              </w:rPr>
              <w:tab/>
              <w:t xml:space="preserve">   </w:t>
            </w:r>
            <w:r w:rsidR="00567AB3" w:rsidRPr="00567AB3">
              <w:rPr>
                <w:sz w:val="26"/>
                <w:szCs w:val="26"/>
                <w:lang w:val="en-GB"/>
              </w:rPr>
              <w:t>Signature</w:t>
            </w:r>
            <w:r w:rsidRPr="00567AB3">
              <w:rPr>
                <w:rFonts w:cstheme="minorHAnsi"/>
                <w:color w:val="000000" w:themeColor="text1"/>
                <w:sz w:val="26"/>
                <w:szCs w:val="26"/>
                <w:lang w:val="en-GB"/>
              </w:rPr>
              <w:t>,</w:t>
            </w:r>
            <w:r w:rsidRPr="00567AB3">
              <w:rPr>
                <w:sz w:val="26"/>
                <w:szCs w:val="26"/>
                <w:lang w:val="en-GB"/>
              </w:rPr>
              <w:t xml:space="preserve"> </w:t>
            </w:r>
            <w:r w:rsidR="00567AB3" w:rsidRPr="00567AB3">
              <w:rPr>
                <w:sz w:val="26"/>
                <w:szCs w:val="26"/>
                <w:lang w:val="en-GB"/>
              </w:rPr>
              <w:t>Managing d</w:t>
            </w:r>
            <w:r w:rsidR="00567AB3">
              <w:rPr>
                <w:sz w:val="26"/>
                <w:szCs w:val="26"/>
                <w:lang w:val="en-GB"/>
              </w:rPr>
              <w:t>irector</w:t>
            </w:r>
          </w:p>
          <w:p w14:paraId="481316D1" w14:textId="77777777" w:rsidR="00BE1870" w:rsidRPr="00567AB3" w:rsidRDefault="00BE1870" w:rsidP="00AB0774">
            <w:pPr>
              <w:spacing w:line="320" w:lineRule="exact"/>
              <w:ind w:left="170"/>
              <w:rPr>
                <w:sz w:val="26"/>
                <w:szCs w:val="26"/>
                <w:lang w:val="en-GB"/>
              </w:rPr>
            </w:pPr>
          </w:p>
          <w:p w14:paraId="1F5F3708" w14:textId="77777777" w:rsidR="00AB0774" w:rsidRPr="00567AB3" w:rsidRDefault="00AB0774" w:rsidP="00AB0774">
            <w:pPr>
              <w:spacing w:line="320" w:lineRule="exact"/>
              <w:ind w:left="170"/>
              <w:jc w:val="both"/>
              <w:rPr>
                <w:rFonts w:cstheme="minorHAnsi"/>
                <w:b/>
                <w:color w:val="000000" w:themeColor="text1"/>
                <w:sz w:val="26"/>
                <w:szCs w:val="26"/>
                <w:lang w:val="en-GB"/>
              </w:rPr>
            </w:pPr>
          </w:p>
        </w:tc>
      </w:tr>
    </w:tbl>
    <w:p w14:paraId="0110B1C6" w14:textId="0C315F2B" w:rsidR="003468DE" w:rsidRDefault="003468DE" w:rsidP="000D3778">
      <w:pPr>
        <w:spacing w:after="0" w:line="320" w:lineRule="exact"/>
        <w:jc w:val="both"/>
        <w:rPr>
          <w:rFonts w:cstheme="minorHAnsi"/>
          <w:b/>
          <w:color w:val="000000" w:themeColor="text1"/>
          <w:sz w:val="26"/>
          <w:szCs w:val="26"/>
          <w:lang w:val="en-GB"/>
        </w:rPr>
      </w:pPr>
    </w:p>
    <w:p w14:paraId="5D1CAF4A" w14:textId="307D8C57" w:rsidR="00CC0999" w:rsidRDefault="00CC0999" w:rsidP="000D3778">
      <w:pPr>
        <w:spacing w:after="0" w:line="320" w:lineRule="exact"/>
        <w:jc w:val="both"/>
        <w:rPr>
          <w:rFonts w:cstheme="minorHAnsi"/>
          <w:b/>
          <w:color w:val="000000" w:themeColor="text1"/>
          <w:sz w:val="26"/>
          <w:szCs w:val="26"/>
          <w:lang w:val="en-GB"/>
        </w:rPr>
      </w:pPr>
    </w:p>
    <w:p w14:paraId="5B7DB301" w14:textId="77777777" w:rsidR="00CC0999" w:rsidRPr="000D3778" w:rsidRDefault="00CC0999" w:rsidP="000D3778">
      <w:pPr>
        <w:spacing w:after="0" w:line="320" w:lineRule="exact"/>
        <w:jc w:val="both"/>
        <w:rPr>
          <w:rFonts w:cstheme="minorHAnsi"/>
          <w:b/>
          <w:color w:val="000000" w:themeColor="text1"/>
          <w:sz w:val="26"/>
          <w:szCs w:val="26"/>
          <w:lang w:val="en-GB"/>
        </w:rPr>
      </w:pPr>
    </w:p>
    <w:p w14:paraId="7880A19D" w14:textId="77777777" w:rsidR="003468DE" w:rsidRPr="00567AB3" w:rsidRDefault="003468DE" w:rsidP="00AB0774">
      <w:pPr>
        <w:pStyle w:val="Listenabsatz"/>
        <w:spacing w:after="0" w:line="320" w:lineRule="exact"/>
        <w:ind w:left="360"/>
        <w:jc w:val="both"/>
        <w:rPr>
          <w:rFonts w:cstheme="minorHAnsi"/>
          <w:b/>
          <w:color w:val="000000" w:themeColor="text1"/>
          <w:sz w:val="26"/>
          <w:szCs w:val="26"/>
          <w:lang w:val="en-GB"/>
        </w:rPr>
      </w:pPr>
    </w:p>
    <w:p w14:paraId="79C4F613" w14:textId="77777777" w:rsidR="00A913AE" w:rsidRDefault="00A913AE" w:rsidP="00C81CA7">
      <w:pPr>
        <w:pStyle w:val="Listenabsatz"/>
        <w:numPr>
          <w:ilvl w:val="0"/>
          <w:numId w:val="4"/>
        </w:numPr>
        <w:spacing w:after="0" w:line="320" w:lineRule="exact"/>
        <w:jc w:val="both"/>
        <w:rPr>
          <w:rFonts w:cstheme="minorHAnsi"/>
          <w:b/>
          <w:color w:val="000000" w:themeColor="text1"/>
          <w:sz w:val="26"/>
          <w:szCs w:val="26"/>
        </w:rPr>
      </w:pPr>
      <w:proofErr w:type="spellStart"/>
      <w:r>
        <w:rPr>
          <w:rFonts w:cstheme="minorHAnsi"/>
          <w:b/>
          <w:color w:val="000000" w:themeColor="text1"/>
          <w:sz w:val="26"/>
          <w:szCs w:val="26"/>
        </w:rPr>
        <w:t>Noti</w:t>
      </w:r>
      <w:r w:rsidR="00AD59A6">
        <w:rPr>
          <w:rFonts w:cstheme="minorHAnsi"/>
          <w:b/>
          <w:color w:val="000000" w:themeColor="text1"/>
          <w:sz w:val="26"/>
          <w:szCs w:val="26"/>
        </w:rPr>
        <w:t>ces</w:t>
      </w:r>
      <w:proofErr w:type="spellEnd"/>
    </w:p>
    <w:p w14:paraId="14212DD1"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57E76897"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63A45580"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3270F7E0"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32E22730"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29063BF9"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6F3789A2"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40A80550"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08E0927A"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2A5FFF94"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3FDC9F84"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0DE06120"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73FAB7C1"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74684A9D"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600371A1"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7F2B0C6B"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31886A65"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5966728A"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4A450DC5"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562E1F26"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426DD3D0"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0A63B8B1"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2EB127E2"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5D53CAD0"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729872DD"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5D7B784D"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64C31117"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2A738782"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2D224C23"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17CFA040"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1343804F"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1F9E0E00"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0D8BCB6D"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4707DBA1"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138190D3"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6C9DA041"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7619C0E4"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5509DE97"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76AD391E"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6E75342C"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215F7AFD"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66FE1140" w14:textId="77777777" w:rsidR="00A913AE" w:rsidRDefault="00A913AE" w:rsidP="00A913AE">
      <w:pPr>
        <w:pStyle w:val="Listenabsatz"/>
        <w:spacing w:after="0" w:line="320" w:lineRule="exact"/>
        <w:ind w:left="360"/>
        <w:jc w:val="both"/>
        <w:rPr>
          <w:rFonts w:cstheme="minorHAnsi"/>
          <w:b/>
          <w:color w:val="000000" w:themeColor="text1"/>
          <w:sz w:val="26"/>
          <w:szCs w:val="26"/>
        </w:rPr>
      </w:pPr>
    </w:p>
    <w:p w14:paraId="3BE8C02F" w14:textId="77777777" w:rsidR="003207B4" w:rsidRDefault="003207B4" w:rsidP="00A913AE">
      <w:pPr>
        <w:pStyle w:val="Listenabsatz"/>
        <w:spacing w:after="0" w:line="320" w:lineRule="exact"/>
        <w:ind w:left="360"/>
        <w:jc w:val="both"/>
        <w:rPr>
          <w:rFonts w:cstheme="minorHAnsi"/>
          <w:b/>
          <w:color w:val="000000" w:themeColor="text1"/>
          <w:sz w:val="26"/>
          <w:szCs w:val="26"/>
        </w:rPr>
      </w:pPr>
    </w:p>
    <w:p w14:paraId="6B218F2F" w14:textId="77777777" w:rsidR="00AB0774" w:rsidRDefault="001345D9" w:rsidP="00C81CA7">
      <w:pPr>
        <w:pStyle w:val="Listenabsatz"/>
        <w:numPr>
          <w:ilvl w:val="0"/>
          <w:numId w:val="4"/>
        </w:numPr>
        <w:spacing w:after="0" w:line="320" w:lineRule="exact"/>
        <w:jc w:val="both"/>
        <w:rPr>
          <w:rFonts w:cstheme="minorHAnsi"/>
          <w:b/>
          <w:color w:val="000000" w:themeColor="text1"/>
          <w:sz w:val="26"/>
          <w:szCs w:val="26"/>
        </w:rPr>
      </w:pPr>
      <w:r w:rsidRPr="001345D9">
        <w:rPr>
          <w:rFonts w:cstheme="minorHAnsi"/>
          <w:b/>
          <w:color w:val="000000" w:themeColor="text1"/>
          <w:sz w:val="26"/>
          <w:szCs w:val="26"/>
        </w:rPr>
        <w:t xml:space="preserve">Technical </w:t>
      </w:r>
      <w:proofErr w:type="spellStart"/>
      <w:r w:rsidRPr="001345D9">
        <w:rPr>
          <w:rFonts w:cstheme="minorHAnsi"/>
          <w:b/>
          <w:color w:val="000000" w:themeColor="text1"/>
          <w:sz w:val="26"/>
          <w:szCs w:val="26"/>
        </w:rPr>
        <w:t>drawing</w:t>
      </w:r>
      <w:proofErr w:type="spellEnd"/>
      <w:r w:rsidRPr="001345D9">
        <w:rPr>
          <w:rFonts w:cstheme="minorHAnsi"/>
          <w:b/>
          <w:color w:val="000000" w:themeColor="text1"/>
          <w:sz w:val="26"/>
          <w:szCs w:val="26"/>
        </w:rPr>
        <w:t xml:space="preserve">  </w:t>
      </w:r>
    </w:p>
    <w:p w14:paraId="017EDC30"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7AD1D64E" w14:textId="77777777" w:rsidR="00AB0774" w:rsidRDefault="00AB0774" w:rsidP="00140863">
      <w:pPr>
        <w:pStyle w:val="Listenabsatz"/>
        <w:spacing w:after="0" w:line="320" w:lineRule="exact"/>
        <w:ind w:left="360"/>
        <w:jc w:val="both"/>
        <w:rPr>
          <w:rFonts w:cstheme="minorHAnsi"/>
          <w:b/>
          <w:color w:val="000000" w:themeColor="text1"/>
          <w:sz w:val="26"/>
          <w:szCs w:val="26"/>
        </w:rPr>
      </w:pPr>
    </w:p>
    <w:p w14:paraId="5F17695E" w14:textId="77777777" w:rsidR="00AB0774" w:rsidRDefault="00AB0774" w:rsidP="00140863">
      <w:pPr>
        <w:pStyle w:val="Listenabsatz"/>
        <w:spacing w:after="0" w:line="320" w:lineRule="exact"/>
        <w:ind w:left="360"/>
        <w:jc w:val="both"/>
        <w:rPr>
          <w:rFonts w:cstheme="minorHAnsi"/>
          <w:b/>
          <w:color w:val="000000" w:themeColor="text1"/>
          <w:sz w:val="26"/>
          <w:szCs w:val="26"/>
        </w:rPr>
      </w:pPr>
    </w:p>
    <w:p w14:paraId="20322A45" w14:textId="77777777" w:rsidR="00140863" w:rsidRDefault="006C1281" w:rsidP="00140863">
      <w:pPr>
        <w:pStyle w:val="Listenabsatz"/>
        <w:spacing w:after="0" w:line="320" w:lineRule="exact"/>
        <w:ind w:left="360"/>
        <w:jc w:val="both"/>
        <w:rPr>
          <w:rFonts w:cstheme="minorHAnsi"/>
          <w:b/>
          <w:color w:val="000000" w:themeColor="text1"/>
          <w:sz w:val="26"/>
          <w:szCs w:val="26"/>
        </w:rPr>
      </w:pPr>
      <w:r>
        <w:rPr>
          <w:rFonts w:cstheme="minorHAnsi"/>
          <w:b/>
          <w:noProof/>
          <w:color w:val="000000" w:themeColor="text1"/>
          <w:sz w:val="26"/>
          <w:szCs w:val="26"/>
          <w:lang w:eastAsia="de-DE"/>
        </w:rPr>
        <mc:AlternateContent>
          <mc:Choice Requires="wps">
            <w:drawing>
              <wp:anchor distT="0" distB="0" distL="114300" distR="114300" simplePos="0" relativeHeight="251705856" behindDoc="0" locked="0" layoutInCell="1" allowOverlap="1" wp14:anchorId="76689137" wp14:editId="2497D8FA">
                <wp:simplePos x="0" y="0"/>
                <wp:positionH relativeFrom="column">
                  <wp:posOffset>2241550</wp:posOffset>
                </wp:positionH>
                <wp:positionV relativeFrom="paragraph">
                  <wp:posOffset>2948940</wp:posOffset>
                </wp:positionV>
                <wp:extent cx="955040" cy="1014095"/>
                <wp:effectExtent l="0"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B7802" w14:textId="77777777" w:rsidR="006C1281" w:rsidRDefault="006C128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6689137" id="_x0000_t202" coordsize="21600,21600" o:spt="202" path="m,l,21600r21600,l21600,xe">
                <v:stroke joinstyle="miter"/>
                <v:path gradientshapeok="t" o:connecttype="rect"/>
              </v:shapetype>
              <v:shape id="Textfeld 16" o:spid="_x0000_s1026" type="#_x0000_t202" style="position:absolute;left:0;text-align:left;margin-left:176.5pt;margin-top:232.2pt;width:75.2pt;height:79.85pt;z-index:25170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" stroked="f">
                <v:textbox style="mso-fit-shape-to-text:t">
                  <w:txbxContent>
                    <w:p w14:paraId="75DB7802" w14:textId="77777777" w:rsidR="006C1281" w:rsidRDefault="006C1281"/>
                  </w:txbxContent>
                </v:textbox>
              </v:shape>
            </w:pict>
          </mc:Fallback>
        </mc:AlternateContent>
      </w:r>
    </w:p>
    <w:p w14:paraId="3F8C5ADB" w14:textId="77777777" w:rsidR="00140863" w:rsidRDefault="006C1281" w:rsidP="00140863">
      <w:pPr>
        <w:pStyle w:val="Listenabsatz"/>
        <w:spacing w:after="0" w:line="320" w:lineRule="exact"/>
        <w:ind w:left="360"/>
        <w:jc w:val="both"/>
        <w:rPr>
          <w:rFonts w:cstheme="minorHAnsi"/>
          <w:b/>
          <w:color w:val="000000" w:themeColor="text1"/>
          <w:sz w:val="26"/>
          <w:szCs w:val="26"/>
        </w:rPr>
      </w:pPr>
      <w:r>
        <w:rPr>
          <w:rFonts w:cstheme="minorHAnsi"/>
          <w:b/>
          <w:noProof/>
          <w:color w:val="000000" w:themeColor="text1"/>
          <w:sz w:val="26"/>
          <w:szCs w:val="26"/>
          <w:lang w:eastAsia="de-DE"/>
        </w:rPr>
        <mc:AlternateContent>
          <mc:Choice Requires="wps">
            <w:drawing>
              <wp:anchor distT="0" distB="0" distL="114300" distR="114300" simplePos="0" relativeHeight="251704832" behindDoc="0" locked="0" layoutInCell="1" allowOverlap="1" wp14:anchorId="706BBB2B" wp14:editId="6FF86458">
                <wp:simplePos x="0" y="0"/>
                <wp:positionH relativeFrom="column">
                  <wp:posOffset>2399547</wp:posOffset>
                </wp:positionH>
                <wp:positionV relativeFrom="paragraph">
                  <wp:posOffset>200837</wp:posOffset>
                </wp:positionV>
                <wp:extent cx="1477925" cy="1860698"/>
                <wp:effectExtent l="0" t="0" r="65405" b="6350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925" cy="18606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008B6FC" id="Gerader Verbinder 13"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5pt,15.8pt" to="305.3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">
                <v:stroke endarrow="block"/>
              </v:line>
            </w:pict>
          </mc:Fallback>
        </mc:AlternateContent>
      </w:r>
      <w:r>
        <w:rPr>
          <w:rFonts w:cstheme="minorHAnsi"/>
          <w:b/>
          <w:noProof/>
          <w:color w:val="000000" w:themeColor="text1"/>
          <w:sz w:val="26"/>
          <w:szCs w:val="26"/>
          <w:lang w:eastAsia="de-DE"/>
        </w:rPr>
        <mc:AlternateContent>
          <mc:Choice Requires="wps">
            <w:drawing>
              <wp:anchor distT="0" distB="0" distL="114300" distR="114300" simplePos="0" relativeHeight="251703808" behindDoc="0" locked="0" layoutInCell="1" allowOverlap="1" wp14:anchorId="272E6A66" wp14:editId="3AB48A38">
                <wp:simplePos x="0" y="0"/>
                <wp:positionH relativeFrom="column">
                  <wp:posOffset>2395929</wp:posOffset>
                </wp:positionH>
                <wp:positionV relativeFrom="paragraph">
                  <wp:posOffset>196525</wp:posOffset>
                </wp:positionV>
                <wp:extent cx="418465" cy="1898650"/>
                <wp:effectExtent l="0" t="0" r="0" b="0"/>
                <wp:wrapNone/>
                <wp:docPr id="12" name="Gerader Verbinde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189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2BBBFD4" id="Gerader Verbinder 12"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15.45pt" to="221.6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">
                <v:stroke endarrow="block"/>
              </v:line>
            </w:pict>
          </mc:Fallback>
        </mc:AlternateContent>
      </w:r>
    </w:p>
    <w:p w14:paraId="06864978" w14:textId="77777777" w:rsidR="00140863" w:rsidRDefault="006C1281" w:rsidP="00140863">
      <w:pPr>
        <w:pStyle w:val="Listenabsatz"/>
        <w:spacing w:after="0" w:line="320" w:lineRule="exact"/>
        <w:ind w:left="360"/>
        <w:jc w:val="both"/>
        <w:rPr>
          <w:rFonts w:cstheme="minorHAnsi"/>
          <w:b/>
          <w:color w:val="000000" w:themeColor="text1"/>
          <w:sz w:val="26"/>
          <w:szCs w:val="26"/>
        </w:rPr>
      </w:pPr>
      <w:r w:rsidRPr="000A3360">
        <w:rPr>
          <w:noProof/>
          <w:lang w:eastAsia="de-DE"/>
        </w:rPr>
        <w:drawing>
          <wp:anchor distT="0" distB="0" distL="114300" distR="114300" simplePos="0" relativeHeight="251706880" behindDoc="0" locked="0" layoutInCell="1" allowOverlap="1" wp14:anchorId="3B2764E7" wp14:editId="7156D499">
            <wp:simplePos x="0" y="0"/>
            <wp:positionH relativeFrom="column">
              <wp:posOffset>1548883</wp:posOffset>
            </wp:positionH>
            <wp:positionV relativeFrom="paragraph">
              <wp:posOffset>8196</wp:posOffset>
            </wp:positionV>
            <wp:extent cx="775970" cy="925195"/>
            <wp:effectExtent l="0" t="0" r="5080" b="8255"/>
            <wp:wrapSquare wrapText="bothSides"/>
            <wp:docPr id="14" name="Grafik 14" descr="j0340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4026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5970" cy="925195"/>
                    </a:xfrm>
                    <a:prstGeom prst="rect">
                      <a:avLst/>
                    </a:prstGeom>
                    <a:noFill/>
                    <a:ln>
                      <a:noFill/>
                    </a:ln>
                  </pic:spPr>
                </pic:pic>
              </a:graphicData>
            </a:graphic>
          </wp:anchor>
        </w:drawing>
      </w:r>
    </w:p>
    <w:p w14:paraId="68BD4620" w14:textId="77777777" w:rsidR="00140863" w:rsidRDefault="00140863" w:rsidP="00140863">
      <w:pPr>
        <w:pStyle w:val="Listenabsatz"/>
        <w:spacing w:after="0" w:line="320" w:lineRule="exact"/>
        <w:ind w:left="360"/>
        <w:jc w:val="both"/>
        <w:rPr>
          <w:rFonts w:cstheme="minorHAnsi"/>
          <w:b/>
          <w:color w:val="000000" w:themeColor="text1"/>
          <w:sz w:val="26"/>
          <w:szCs w:val="26"/>
        </w:rPr>
      </w:pPr>
    </w:p>
    <w:p w14:paraId="4038290B" w14:textId="77777777" w:rsidR="00140863" w:rsidRDefault="006C1281" w:rsidP="00140863">
      <w:pPr>
        <w:pStyle w:val="Listenabsatz"/>
        <w:spacing w:after="0" w:line="320" w:lineRule="exact"/>
        <w:ind w:left="360"/>
        <w:jc w:val="both"/>
        <w:rPr>
          <w:rFonts w:cstheme="minorHAnsi"/>
          <w:b/>
          <w:color w:val="000000" w:themeColor="text1"/>
          <w:sz w:val="26"/>
          <w:szCs w:val="26"/>
        </w:rPr>
      </w:pPr>
      <w:r>
        <w:rPr>
          <w:rFonts w:cstheme="minorHAnsi"/>
          <w:b/>
          <w:color w:val="000000" w:themeColor="text1"/>
          <w:sz w:val="26"/>
          <w:szCs w:val="26"/>
        </w:rPr>
        <w:t xml:space="preserve">   </w:t>
      </w:r>
    </w:p>
    <w:p w14:paraId="458B68A8" w14:textId="77777777" w:rsidR="00140863" w:rsidRDefault="006C1281" w:rsidP="00140863">
      <w:pPr>
        <w:pStyle w:val="Listenabsatz"/>
        <w:spacing w:after="0" w:line="320" w:lineRule="exact"/>
        <w:ind w:left="360"/>
        <w:jc w:val="both"/>
        <w:rPr>
          <w:rFonts w:cstheme="minorHAnsi"/>
          <w:b/>
          <w:color w:val="000000" w:themeColor="text1"/>
          <w:sz w:val="26"/>
          <w:szCs w:val="26"/>
        </w:rPr>
      </w:pPr>
      <w:r>
        <w:rPr>
          <w:noProof/>
          <w:lang w:eastAsia="de-DE"/>
        </w:rPr>
        <w:t xml:space="preserve">                                      </w:t>
      </w:r>
      <w:r>
        <w:rPr>
          <w:rFonts w:cstheme="minorHAnsi"/>
          <w:b/>
          <w:noProof/>
          <w:color w:val="000000" w:themeColor="text1"/>
          <w:sz w:val="26"/>
          <w:szCs w:val="26"/>
          <w:lang w:eastAsia="de-DE"/>
        </w:rPr>
        <w:drawing>
          <wp:anchor distT="0" distB="0" distL="114300" distR="114300" simplePos="0" relativeHeight="251702784" behindDoc="0" locked="0" layoutInCell="1" allowOverlap="1" wp14:anchorId="2B26D3E4" wp14:editId="0B9B914C">
            <wp:simplePos x="0" y="0"/>
            <wp:positionH relativeFrom="margin">
              <wp:align>left</wp:align>
            </wp:positionH>
            <wp:positionV relativeFrom="paragraph">
              <wp:posOffset>112484</wp:posOffset>
            </wp:positionV>
            <wp:extent cx="5709920" cy="4161155"/>
            <wp:effectExtent l="19050" t="19050" r="24130" b="10795"/>
            <wp:wrapNone/>
            <wp:docPr id="9" name="Grafik 9" descr="3300HS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00HSD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09920" cy="416115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103AD0D2" w14:textId="77777777" w:rsidR="00140863" w:rsidRDefault="00140863" w:rsidP="00140863">
      <w:pPr>
        <w:pStyle w:val="Listenabsatz"/>
        <w:spacing w:after="0" w:line="320" w:lineRule="exact"/>
        <w:ind w:left="360"/>
        <w:jc w:val="both"/>
        <w:rPr>
          <w:rFonts w:cstheme="minorHAnsi"/>
          <w:b/>
          <w:color w:val="000000" w:themeColor="text1"/>
          <w:sz w:val="26"/>
          <w:szCs w:val="26"/>
        </w:rPr>
      </w:pPr>
    </w:p>
    <w:p w14:paraId="3B69CF52" w14:textId="77777777" w:rsidR="00140863" w:rsidRDefault="00140863" w:rsidP="00140863">
      <w:pPr>
        <w:pStyle w:val="Listenabsatz"/>
        <w:spacing w:after="0" w:line="320" w:lineRule="exact"/>
        <w:ind w:left="360"/>
        <w:jc w:val="both"/>
        <w:rPr>
          <w:rFonts w:cstheme="minorHAnsi"/>
          <w:b/>
          <w:color w:val="000000" w:themeColor="text1"/>
          <w:sz w:val="26"/>
          <w:szCs w:val="26"/>
        </w:rPr>
      </w:pPr>
    </w:p>
    <w:p w14:paraId="65435E1E" w14:textId="77777777" w:rsidR="00140863" w:rsidRDefault="00140863" w:rsidP="00140863">
      <w:pPr>
        <w:pStyle w:val="Listenabsatz"/>
        <w:spacing w:after="0" w:line="320" w:lineRule="exact"/>
        <w:ind w:left="360"/>
        <w:jc w:val="both"/>
        <w:rPr>
          <w:rFonts w:cstheme="minorHAnsi"/>
          <w:b/>
          <w:color w:val="000000" w:themeColor="text1"/>
          <w:sz w:val="26"/>
          <w:szCs w:val="26"/>
        </w:rPr>
      </w:pPr>
    </w:p>
    <w:p w14:paraId="647EA33A"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6948CB59"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28AE0906"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379CF00A"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1AB186B4"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27895D6A"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5BD183EC"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0FBEDB77"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27F618D5"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27236A7D"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14B8FF5A"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1828CD2E"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70541B00"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659CBF2A"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495EAB50"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4FDEFBF8"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3875461D"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060FAB64"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222EE18A" w14:textId="77777777" w:rsidR="00140863" w:rsidRDefault="00140863" w:rsidP="00140863">
      <w:pPr>
        <w:pStyle w:val="Listenabsatz"/>
        <w:spacing w:after="0" w:line="320" w:lineRule="exact"/>
        <w:ind w:left="360"/>
        <w:jc w:val="both"/>
        <w:rPr>
          <w:rFonts w:cstheme="minorHAnsi"/>
          <w:b/>
          <w:color w:val="000000" w:themeColor="text1"/>
          <w:sz w:val="26"/>
          <w:szCs w:val="26"/>
        </w:rPr>
      </w:pPr>
    </w:p>
    <w:p w14:paraId="7B8F262C" w14:textId="77777777" w:rsidR="00AB0774" w:rsidRDefault="00AB0774" w:rsidP="00140863">
      <w:pPr>
        <w:pStyle w:val="Listenabsatz"/>
        <w:spacing w:after="0" w:line="320" w:lineRule="exact"/>
        <w:ind w:left="360"/>
        <w:jc w:val="both"/>
        <w:rPr>
          <w:rFonts w:cstheme="minorHAnsi"/>
          <w:b/>
          <w:color w:val="000000" w:themeColor="text1"/>
          <w:sz w:val="26"/>
          <w:szCs w:val="26"/>
        </w:rPr>
      </w:pPr>
    </w:p>
    <w:p w14:paraId="3DB86B48" w14:textId="77777777" w:rsidR="00AB0774" w:rsidRDefault="00AB0774" w:rsidP="00140863">
      <w:pPr>
        <w:pStyle w:val="Listenabsatz"/>
        <w:spacing w:after="0" w:line="320" w:lineRule="exact"/>
        <w:ind w:left="360"/>
        <w:jc w:val="both"/>
        <w:rPr>
          <w:rFonts w:cstheme="minorHAnsi"/>
          <w:b/>
          <w:color w:val="000000" w:themeColor="text1"/>
          <w:sz w:val="26"/>
          <w:szCs w:val="26"/>
        </w:rPr>
      </w:pPr>
    </w:p>
    <w:p w14:paraId="66F88863"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679538FF"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62B87237" w14:textId="77777777" w:rsidR="00AB0774" w:rsidRDefault="00AB0774" w:rsidP="00140863">
      <w:pPr>
        <w:pStyle w:val="Listenabsatz"/>
        <w:spacing w:after="0" w:line="320" w:lineRule="exact"/>
        <w:ind w:left="360"/>
        <w:jc w:val="both"/>
        <w:rPr>
          <w:rFonts w:cstheme="minorHAnsi"/>
          <w:b/>
          <w:color w:val="000000" w:themeColor="text1"/>
          <w:sz w:val="26"/>
          <w:szCs w:val="26"/>
        </w:rPr>
      </w:pPr>
    </w:p>
    <w:p w14:paraId="5902912E" w14:textId="77777777" w:rsidR="00AB0774" w:rsidRDefault="00AB0774" w:rsidP="00140863">
      <w:pPr>
        <w:pStyle w:val="Listenabsatz"/>
        <w:spacing w:after="0" w:line="320" w:lineRule="exact"/>
        <w:ind w:left="360"/>
        <w:jc w:val="both"/>
        <w:rPr>
          <w:rFonts w:cstheme="minorHAnsi"/>
          <w:b/>
          <w:color w:val="000000" w:themeColor="text1"/>
          <w:sz w:val="26"/>
          <w:szCs w:val="26"/>
        </w:rPr>
      </w:pPr>
    </w:p>
    <w:p w14:paraId="52886C73" w14:textId="77777777" w:rsidR="00AB0774" w:rsidRDefault="00AB0774" w:rsidP="00140863">
      <w:pPr>
        <w:pStyle w:val="Listenabsatz"/>
        <w:spacing w:after="0" w:line="320" w:lineRule="exact"/>
        <w:ind w:left="360"/>
        <w:jc w:val="both"/>
        <w:rPr>
          <w:rFonts w:cstheme="minorHAnsi"/>
          <w:b/>
          <w:color w:val="000000" w:themeColor="text1"/>
          <w:sz w:val="26"/>
          <w:szCs w:val="26"/>
        </w:rPr>
      </w:pPr>
    </w:p>
    <w:p w14:paraId="56B55057"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04D80E46"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6FA83FC9"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24A3F03E"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4044357E" w14:textId="77777777" w:rsidR="006C1281" w:rsidRDefault="006C1281" w:rsidP="00140863">
      <w:pPr>
        <w:pStyle w:val="Listenabsatz"/>
        <w:spacing w:after="0" w:line="320" w:lineRule="exact"/>
        <w:ind w:left="360"/>
        <w:jc w:val="both"/>
        <w:rPr>
          <w:rFonts w:cstheme="minorHAnsi"/>
          <w:b/>
          <w:color w:val="000000" w:themeColor="text1"/>
          <w:sz w:val="26"/>
          <w:szCs w:val="26"/>
        </w:rPr>
      </w:pPr>
    </w:p>
    <w:p w14:paraId="13C4FABE" w14:textId="77777777" w:rsidR="00C04828" w:rsidRDefault="00311C50" w:rsidP="00697B51">
      <w:pPr>
        <w:pStyle w:val="Listenabsatz"/>
        <w:numPr>
          <w:ilvl w:val="0"/>
          <w:numId w:val="4"/>
        </w:numPr>
        <w:spacing w:after="0" w:line="320" w:lineRule="exact"/>
        <w:jc w:val="both"/>
        <w:rPr>
          <w:rFonts w:cstheme="minorHAnsi"/>
          <w:b/>
          <w:color w:val="000000" w:themeColor="text1"/>
          <w:sz w:val="26"/>
          <w:szCs w:val="26"/>
        </w:rPr>
      </w:pPr>
      <w:r w:rsidRPr="003468DE">
        <w:rPr>
          <w:rFonts w:cstheme="minorHAnsi"/>
          <w:b/>
          <w:color w:val="000000" w:themeColor="text1"/>
          <w:sz w:val="26"/>
          <w:szCs w:val="26"/>
        </w:rPr>
        <w:t xml:space="preserve">Spare </w:t>
      </w:r>
      <w:proofErr w:type="spellStart"/>
      <w:r w:rsidRPr="003468DE">
        <w:rPr>
          <w:rFonts w:cstheme="minorHAnsi"/>
          <w:b/>
          <w:color w:val="000000" w:themeColor="text1"/>
          <w:sz w:val="26"/>
          <w:szCs w:val="26"/>
        </w:rPr>
        <w:t>parts</w:t>
      </w:r>
      <w:proofErr w:type="spellEnd"/>
      <w:r w:rsidRPr="003468DE">
        <w:rPr>
          <w:rFonts w:cstheme="minorHAnsi"/>
          <w:b/>
          <w:color w:val="000000" w:themeColor="text1"/>
          <w:sz w:val="26"/>
          <w:szCs w:val="26"/>
        </w:rPr>
        <w:t xml:space="preserve"> </w:t>
      </w:r>
      <w:proofErr w:type="spellStart"/>
      <w:r w:rsidRPr="003468DE">
        <w:rPr>
          <w:rFonts w:cstheme="minorHAnsi"/>
          <w:b/>
          <w:color w:val="000000" w:themeColor="text1"/>
          <w:sz w:val="26"/>
          <w:szCs w:val="26"/>
        </w:rPr>
        <w:t>list</w:t>
      </w:r>
      <w:proofErr w:type="spellEnd"/>
    </w:p>
    <w:p w14:paraId="06D407F2" w14:textId="77777777" w:rsidR="000B66A9" w:rsidRPr="003468DE" w:rsidRDefault="000B66A9" w:rsidP="000B66A9">
      <w:pPr>
        <w:pStyle w:val="Listenabsatz"/>
        <w:spacing w:after="0" w:line="320" w:lineRule="exact"/>
        <w:ind w:left="360"/>
        <w:jc w:val="both"/>
        <w:rPr>
          <w:rStyle w:val="Hyperlink"/>
          <w:rFonts w:cstheme="minorHAnsi"/>
          <w:b/>
          <w:color w:val="000000" w:themeColor="text1"/>
          <w:sz w:val="26"/>
          <w:szCs w:val="26"/>
          <w:u w:val="none"/>
        </w:rPr>
      </w:pPr>
    </w:p>
    <w:tbl>
      <w:tblPr>
        <w:tblStyle w:val="Tabellenraster1"/>
        <w:tblW w:w="0" w:type="auto"/>
        <w:tblInd w:w="-5" w:type="dxa"/>
        <w:tblLook w:val="04A0" w:firstRow="1" w:lastRow="0" w:firstColumn="1" w:lastColumn="0" w:noHBand="0" w:noVBand="1"/>
      </w:tblPr>
      <w:tblGrid>
        <w:gridCol w:w="993"/>
        <w:gridCol w:w="2409"/>
        <w:gridCol w:w="5262"/>
      </w:tblGrid>
      <w:tr w:rsidR="00C1439D" w:rsidRPr="00C1439D" w14:paraId="51F695B1" w14:textId="77777777" w:rsidTr="003468DE">
        <w:tc>
          <w:tcPr>
            <w:tcW w:w="993" w:type="dxa"/>
            <w:tcBorders>
              <w:bottom w:val="double" w:sz="4" w:space="0" w:color="auto"/>
            </w:tcBorders>
          </w:tcPr>
          <w:p w14:paraId="0F4175E1" w14:textId="77777777" w:rsidR="00C1439D" w:rsidRPr="00C1439D" w:rsidRDefault="00C1439D" w:rsidP="00C1439D">
            <w:pPr>
              <w:spacing w:line="320" w:lineRule="exact"/>
              <w:contextualSpacing/>
              <w:jc w:val="center"/>
              <w:rPr>
                <w:rFonts w:cstheme="minorHAnsi"/>
                <w:b/>
                <w:noProof/>
                <w:color w:val="000000" w:themeColor="text1"/>
                <w:sz w:val="26"/>
                <w:szCs w:val="26"/>
                <w:lang w:eastAsia="de-DE"/>
              </w:rPr>
            </w:pPr>
            <w:r w:rsidRPr="00C1439D">
              <w:rPr>
                <w:rFonts w:cstheme="minorHAnsi"/>
                <w:b/>
                <w:noProof/>
                <w:color w:val="000000" w:themeColor="text1"/>
                <w:sz w:val="26"/>
                <w:szCs w:val="26"/>
                <w:lang w:eastAsia="de-DE"/>
              </w:rPr>
              <w:t>Pos.</w:t>
            </w:r>
          </w:p>
        </w:tc>
        <w:tc>
          <w:tcPr>
            <w:tcW w:w="2409" w:type="dxa"/>
            <w:tcBorders>
              <w:bottom w:val="double" w:sz="4" w:space="0" w:color="auto"/>
            </w:tcBorders>
          </w:tcPr>
          <w:p w14:paraId="5D53FD99" w14:textId="77777777" w:rsidR="00C1439D" w:rsidRPr="00C1439D" w:rsidRDefault="00C1439D" w:rsidP="00C1439D">
            <w:pPr>
              <w:spacing w:line="320" w:lineRule="exact"/>
              <w:contextualSpacing/>
              <w:jc w:val="center"/>
              <w:rPr>
                <w:rFonts w:cstheme="minorHAnsi"/>
                <w:b/>
                <w:color w:val="000000" w:themeColor="text1"/>
                <w:sz w:val="26"/>
                <w:szCs w:val="26"/>
              </w:rPr>
            </w:pPr>
            <w:proofErr w:type="spellStart"/>
            <w:r w:rsidRPr="00C1439D">
              <w:rPr>
                <w:rFonts w:cstheme="minorHAnsi"/>
                <w:b/>
                <w:color w:val="000000" w:themeColor="text1"/>
                <w:sz w:val="26"/>
                <w:szCs w:val="26"/>
              </w:rPr>
              <w:t>Arti</w:t>
            </w:r>
            <w:r w:rsidR="00567AB3">
              <w:rPr>
                <w:rFonts w:cstheme="minorHAnsi"/>
                <w:b/>
                <w:color w:val="000000" w:themeColor="text1"/>
                <w:sz w:val="26"/>
                <w:szCs w:val="26"/>
              </w:rPr>
              <w:t>cle</w:t>
            </w:r>
            <w:proofErr w:type="spellEnd"/>
            <w:r w:rsidR="00567AB3">
              <w:rPr>
                <w:rFonts w:cstheme="minorHAnsi"/>
                <w:b/>
                <w:color w:val="000000" w:themeColor="text1"/>
                <w:sz w:val="26"/>
                <w:szCs w:val="26"/>
              </w:rPr>
              <w:t xml:space="preserve"> </w:t>
            </w:r>
            <w:proofErr w:type="spellStart"/>
            <w:r w:rsidR="00567AB3">
              <w:rPr>
                <w:rFonts w:cstheme="minorHAnsi"/>
                <w:b/>
                <w:color w:val="000000" w:themeColor="text1"/>
                <w:sz w:val="26"/>
                <w:szCs w:val="26"/>
              </w:rPr>
              <w:t>no</w:t>
            </w:r>
            <w:proofErr w:type="spellEnd"/>
            <w:r w:rsidR="00567AB3">
              <w:rPr>
                <w:rFonts w:cstheme="minorHAnsi"/>
                <w:b/>
                <w:color w:val="000000" w:themeColor="text1"/>
                <w:sz w:val="26"/>
                <w:szCs w:val="26"/>
              </w:rPr>
              <w:t>.</w:t>
            </w:r>
          </w:p>
        </w:tc>
        <w:tc>
          <w:tcPr>
            <w:tcW w:w="5262" w:type="dxa"/>
            <w:tcBorders>
              <w:bottom w:val="double" w:sz="4" w:space="0" w:color="auto"/>
            </w:tcBorders>
          </w:tcPr>
          <w:p w14:paraId="7A34ADA5" w14:textId="77777777" w:rsidR="00C1439D" w:rsidRPr="00C1439D" w:rsidRDefault="00567AB3" w:rsidP="00C1439D">
            <w:pPr>
              <w:spacing w:line="320" w:lineRule="exact"/>
              <w:ind w:left="113"/>
              <w:contextualSpacing/>
              <w:jc w:val="both"/>
              <w:rPr>
                <w:rFonts w:cstheme="minorHAnsi"/>
                <w:b/>
                <w:noProof/>
                <w:color w:val="000000" w:themeColor="text1"/>
                <w:sz w:val="26"/>
                <w:szCs w:val="26"/>
                <w:lang w:eastAsia="de-DE"/>
              </w:rPr>
            </w:pPr>
            <w:r>
              <w:rPr>
                <w:rFonts w:cstheme="minorHAnsi"/>
                <w:b/>
                <w:noProof/>
                <w:color w:val="000000" w:themeColor="text1"/>
                <w:sz w:val="26"/>
                <w:szCs w:val="26"/>
                <w:lang w:eastAsia="de-DE"/>
              </w:rPr>
              <w:t>Discription</w:t>
            </w:r>
          </w:p>
        </w:tc>
      </w:tr>
      <w:tr w:rsidR="00C1439D" w:rsidRPr="00336C7E" w14:paraId="139F3DA8" w14:textId="77777777" w:rsidTr="003468DE">
        <w:tc>
          <w:tcPr>
            <w:tcW w:w="993" w:type="dxa"/>
            <w:tcBorders>
              <w:top w:val="double" w:sz="4" w:space="0" w:color="auto"/>
            </w:tcBorders>
          </w:tcPr>
          <w:p w14:paraId="7BD97FCA" w14:textId="77777777" w:rsidR="00C1439D" w:rsidRPr="00207CA9" w:rsidRDefault="00C1439D" w:rsidP="00C1439D">
            <w:pPr>
              <w:spacing w:line="320" w:lineRule="exact"/>
              <w:contextualSpacing/>
              <w:jc w:val="center"/>
              <w:rPr>
                <w:rFonts w:cstheme="minorHAnsi"/>
                <w:noProof/>
                <w:color w:val="000000" w:themeColor="text1"/>
                <w:sz w:val="26"/>
                <w:szCs w:val="26"/>
                <w:lang w:eastAsia="de-DE"/>
              </w:rPr>
            </w:pPr>
            <w:r w:rsidRPr="00207CA9">
              <w:rPr>
                <w:rFonts w:cstheme="minorHAnsi"/>
                <w:noProof/>
                <w:color w:val="000000" w:themeColor="text1"/>
                <w:sz w:val="26"/>
                <w:szCs w:val="26"/>
                <w:lang w:eastAsia="de-DE"/>
              </w:rPr>
              <w:t>1</w:t>
            </w:r>
          </w:p>
        </w:tc>
        <w:tc>
          <w:tcPr>
            <w:tcW w:w="2409" w:type="dxa"/>
            <w:tcBorders>
              <w:top w:val="double" w:sz="4" w:space="0" w:color="auto"/>
              <w:tr2bl w:val="single" w:sz="4" w:space="0" w:color="auto"/>
            </w:tcBorders>
          </w:tcPr>
          <w:p w14:paraId="62085613" w14:textId="77777777" w:rsidR="00C1439D" w:rsidRPr="00207CA9" w:rsidRDefault="00C1439D" w:rsidP="00C1439D">
            <w:pPr>
              <w:spacing w:line="320" w:lineRule="exact"/>
              <w:contextualSpacing/>
              <w:jc w:val="center"/>
              <w:rPr>
                <w:rFonts w:cstheme="minorHAnsi"/>
                <w:color w:val="000000" w:themeColor="text1"/>
                <w:sz w:val="26"/>
                <w:szCs w:val="26"/>
              </w:rPr>
            </w:pPr>
          </w:p>
        </w:tc>
        <w:tc>
          <w:tcPr>
            <w:tcW w:w="5262" w:type="dxa"/>
            <w:tcBorders>
              <w:top w:val="double" w:sz="4" w:space="0" w:color="auto"/>
            </w:tcBorders>
          </w:tcPr>
          <w:p w14:paraId="74DB141B" w14:textId="77777777" w:rsidR="00C1439D" w:rsidRPr="00207CA9" w:rsidRDefault="00090558" w:rsidP="00C1439D">
            <w:pPr>
              <w:spacing w:line="320" w:lineRule="exact"/>
              <w:ind w:left="113"/>
              <w:contextualSpacing/>
              <w:jc w:val="both"/>
              <w:rPr>
                <w:rFonts w:cstheme="minorHAnsi"/>
                <w:color w:val="000000" w:themeColor="text1"/>
                <w:sz w:val="26"/>
                <w:szCs w:val="26"/>
              </w:rPr>
            </w:pPr>
            <w:r>
              <w:rPr>
                <w:rFonts w:cstheme="minorHAnsi"/>
                <w:color w:val="000000" w:themeColor="text1"/>
                <w:sz w:val="26"/>
                <w:szCs w:val="26"/>
              </w:rPr>
              <w:t>G</w:t>
            </w:r>
            <w:r w:rsidRPr="00090558">
              <w:rPr>
                <w:rFonts w:cstheme="minorHAnsi"/>
                <w:color w:val="000000" w:themeColor="text1"/>
                <w:sz w:val="26"/>
                <w:szCs w:val="26"/>
              </w:rPr>
              <w:t xml:space="preserve">un </w:t>
            </w:r>
            <w:proofErr w:type="spellStart"/>
            <w:r w:rsidRPr="00090558">
              <w:rPr>
                <w:rFonts w:cstheme="minorHAnsi"/>
                <w:color w:val="000000" w:themeColor="text1"/>
                <w:sz w:val="26"/>
                <w:szCs w:val="26"/>
              </w:rPr>
              <w:t>body</w:t>
            </w:r>
            <w:proofErr w:type="spellEnd"/>
          </w:p>
        </w:tc>
      </w:tr>
      <w:tr w:rsidR="00C1439D" w:rsidRPr="00336C7E" w14:paraId="37205926" w14:textId="77777777" w:rsidTr="003468DE">
        <w:tc>
          <w:tcPr>
            <w:tcW w:w="993" w:type="dxa"/>
          </w:tcPr>
          <w:p w14:paraId="5F0D1498" w14:textId="77777777" w:rsidR="00C1439D" w:rsidRPr="00207CA9" w:rsidRDefault="00C1439D" w:rsidP="00C1439D">
            <w:pPr>
              <w:spacing w:line="320" w:lineRule="exact"/>
              <w:contextualSpacing/>
              <w:jc w:val="center"/>
              <w:rPr>
                <w:rFonts w:cstheme="minorHAnsi"/>
                <w:noProof/>
                <w:color w:val="000000" w:themeColor="text1"/>
                <w:sz w:val="26"/>
                <w:szCs w:val="26"/>
                <w:lang w:eastAsia="de-DE"/>
              </w:rPr>
            </w:pPr>
            <w:r w:rsidRPr="00207CA9">
              <w:rPr>
                <w:rFonts w:cstheme="minorHAnsi"/>
                <w:noProof/>
                <w:color w:val="000000" w:themeColor="text1"/>
                <w:sz w:val="26"/>
                <w:szCs w:val="26"/>
                <w:lang w:eastAsia="de-DE"/>
              </w:rPr>
              <w:t>2</w:t>
            </w:r>
          </w:p>
        </w:tc>
        <w:tc>
          <w:tcPr>
            <w:tcW w:w="2409" w:type="dxa"/>
          </w:tcPr>
          <w:p w14:paraId="13DBFEC3" w14:textId="77777777" w:rsidR="00C1439D" w:rsidRPr="00207CA9" w:rsidRDefault="00C1439D" w:rsidP="00C1439D">
            <w:pPr>
              <w:spacing w:line="320" w:lineRule="exact"/>
              <w:contextualSpacing/>
              <w:jc w:val="center"/>
              <w:rPr>
                <w:rFonts w:cstheme="minorHAnsi"/>
                <w:noProof/>
                <w:color w:val="000000" w:themeColor="text1"/>
                <w:sz w:val="26"/>
                <w:szCs w:val="26"/>
                <w:u w:val="single"/>
                <w:lang w:eastAsia="de-DE"/>
              </w:rPr>
            </w:pPr>
            <w:r w:rsidRPr="00207CA9">
              <w:rPr>
                <w:rFonts w:cstheme="minorHAnsi"/>
                <w:color w:val="000000" w:themeColor="text1"/>
                <w:sz w:val="26"/>
                <w:szCs w:val="26"/>
              </w:rPr>
              <w:t>50 3909 005</w:t>
            </w:r>
          </w:p>
        </w:tc>
        <w:tc>
          <w:tcPr>
            <w:tcW w:w="5262" w:type="dxa"/>
          </w:tcPr>
          <w:p w14:paraId="79C935C2" w14:textId="77777777" w:rsidR="00C1439D" w:rsidRPr="00207CA9" w:rsidRDefault="00090558" w:rsidP="00C1439D">
            <w:pPr>
              <w:spacing w:line="320" w:lineRule="exact"/>
              <w:ind w:left="113"/>
              <w:contextualSpacing/>
              <w:jc w:val="both"/>
              <w:rPr>
                <w:rFonts w:cstheme="minorHAnsi"/>
                <w:noProof/>
                <w:color w:val="000000" w:themeColor="text1"/>
                <w:sz w:val="26"/>
                <w:szCs w:val="26"/>
                <w:u w:val="single"/>
                <w:lang w:eastAsia="de-DE"/>
              </w:rPr>
            </w:pPr>
            <w:r>
              <w:rPr>
                <w:rFonts w:cstheme="minorHAnsi"/>
                <w:color w:val="000000" w:themeColor="text1"/>
                <w:sz w:val="26"/>
                <w:szCs w:val="26"/>
              </w:rPr>
              <w:t>Trigger</w:t>
            </w:r>
          </w:p>
        </w:tc>
      </w:tr>
      <w:tr w:rsidR="00C1439D" w:rsidRPr="00336C7E" w14:paraId="2406CB6F" w14:textId="77777777" w:rsidTr="003468DE">
        <w:tc>
          <w:tcPr>
            <w:tcW w:w="993" w:type="dxa"/>
          </w:tcPr>
          <w:p w14:paraId="6F08E270" w14:textId="77777777" w:rsidR="00C1439D" w:rsidRPr="00207CA9" w:rsidRDefault="00C1439D" w:rsidP="00C1439D">
            <w:pPr>
              <w:spacing w:line="320" w:lineRule="exact"/>
              <w:contextualSpacing/>
              <w:jc w:val="center"/>
              <w:rPr>
                <w:rFonts w:cstheme="minorHAnsi"/>
                <w:noProof/>
                <w:color w:val="000000" w:themeColor="text1"/>
                <w:sz w:val="26"/>
                <w:szCs w:val="26"/>
                <w:lang w:eastAsia="de-DE"/>
              </w:rPr>
            </w:pPr>
            <w:r w:rsidRPr="00207CA9">
              <w:rPr>
                <w:rFonts w:cstheme="minorHAnsi"/>
                <w:noProof/>
                <w:color w:val="000000" w:themeColor="text1"/>
                <w:sz w:val="26"/>
                <w:szCs w:val="26"/>
                <w:lang w:eastAsia="de-DE"/>
              </w:rPr>
              <w:t>3</w:t>
            </w:r>
          </w:p>
        </w:tc>
        <w:tc>
          <w:tcPr>
            <w:tcW w:w="2409" w:type="dxa"/>
          </w:tcPr>
          <w:p w14:paraId="42E3E882" w14:textId="77777777" w:rsidR="00C1439D" w:rsidRPr="00207CA9" w:rsidRDefault="00C1439D" w:rsidP="00C1439D">
            <w:pPr>
              <w:spacing w:line="320" w:lineRule="exact"/>
              <w:contextualSpacing/>
              <w:jc w:val="center"/>
              <w:rPr>
                <w:rFonts w:cstheme="minorHAnsi"/>
                <w:noProof/>
                <w:color w:val="000000" w:themeColor="text1"/>
                <w:sz w:val="26"/>
                <w:szCs w:val="26"/>
                <w:u w:val="single"/>
                <w:lang w:eastAsia="de-DE"/>
              </w:rPr>
            </w:pPr>
            <w:r w:rsidRPr="00207CA9">
              <w:rPr>
                <w:rFonts w:cstheme="minorHAnsi"/>
                <w:color w:val="000000" w:themeColor="text1"/>
                <w:sz w:val="26"/>
                <w:szCs w:val="26"/>
              </w:rPr>
              <w:t>30 1102 006</w:t>
            </w:r>
          </w:p>
        </w:tc>
        <w:tc>
          <w:tcPr>
            <w:tcW w:w="5262" w:type="dxa"/>
          </w:tcPr>
          <w:p w14:paraId="3C5BACF3" w14:textId="77777777" w:rsidR="00C1439D" w:rsidRPr="00BB7420" w:rsidRDefault="00090558" w:rsidP="00C1439D">
            <w:pPr>
              <w:spacing w:line="320" w:lineRule="exact"/>
              <w:ind w:left="113"/>
              <w:contextualSpacing/>
              <w:jc w:val="both"/>
              <w:rPr>
                <w:rFonts w:cstheme="minorHAnsi"/>
                <w:noProof/>
                <w:color w:val="000000" w:themeColor="text1"/>
                <w:sz w:val="26"/>
                <w:szCs w:val="26"/>
                <w:lang w:eastAsia="de-DE"/>
              </w:rPr>
            </w:pPr>
            <w:r w:rsidRPr="00BB7420">
              <w:rPr>
                <w:rFonts w:cstheme="minorHAnsi"/>
                <w:noProof/>
                <w:color w:val="000000" w:themeColor="text1"/>
                <w:sz w:val="26"/>
                <w:szCs w:val="26"/>
                <w:lang w:eastAsia="de-DE"/>
              </w:rPr>
              <w:t>Lever axis</w:t>
            </w:r>
          </w:p>
        </w:tc>
      </w:tr>
      <w:tr w:rsidR="00C1439D" w:rsidRPr="00336C7E" w14:paraId="0CC241E9" w14:textId="77777777" w:rsidTr="003468DE">
        <w:tc>
          <w:tcPr>
            <w:tcW w:w="993" w:type="dxa"/>
          </w:tcPr>
          <w:p w14:paraId="33B71D0B" w14:textId="77777777" w:rsidR="00C1439D" w:rsidRPr="00207CA9" w:rsidRDefault="00C1439D" w:rsidP="00C1439D">
            <w:pPr>
              <w:spacing w:line="320" w:lineRule="exact"/>
              <w:contextualSpacing/>
              <w:jc w:val="center"/>
              <w:rPr>
                <w:rFonts w:cstheme="minorHAnsi"/>
                <w:noProof/>
                <w:color w:val="000000" w:themeColor="text1"/>
                <w:sz w:val="26"/>
                <w:szCs w:val="26"/>
                <w:lang w:eastAsia="de-DE"/>
              </w:rPr>
            </w:pPr>
            <w:r w:rsidRPr="00207CA9">
              <w:rPr>
                <w:rFonts w:cstheme="minorHAnsi"/>
                <w:noProof/>
                <w:color w:val="000000" w:themeColor="text1"/>
                <w:sz w:val="26"/>
                <w:szCs w:val="26"/>
                <w:lang w:eastAsia="de-DE"/>
              </w:rPr>
              <w:t>4</w:t>
            </w:r>
          </w:p>
        </w:tc>
        <w:tc>
          <w:tcPr>
            <w:tcW w:w="2409" w:type="dxa"/>
          </w:tcPr>
          <w:p w14:paraId="12E1FFEC" w14:textId="77777777" w:rsidR="00C1439D" w:rsidRPr="00207CA9" w:rsidRDefault="00C1439D" w:rsidP="00C1439D">
            <w:pPr>
              <w:spacing w:line="320" w:lineRule="exact"/>
              <w:contextualSpacing/>
              <w:jc w:val="center"/>
              <w:rPr>
                <w:rFonts w:cstheme="minorHAnsi"/>
                <w:noProof/>
                <w:color w:val="000000" w:themeColor="text1"/>
                <w:sz w:val="26"/>
                <w:szCs w:val="26"/>
                <w:u w:val="single"/>
                <w:lang w:eastAsia="de-DE"/>
              </w:rPr>
            </w:pPr>
            <w:r w:rsidRPr="00207CA9">
              <w:rPr>
                <w:rFonts w:cstheme="minorHAnsi"/>
                <w:color w:val="000000" w:themeColor="text1"/>
                <w:sz w:val="26"/>
                <w:szCs w:val="26"/>
              </w:rPr>
              <w:t>60 3100 029</w:t>
            </w:r>
          </w:p>
        </w:tc>
        <w:tc>
          <w:tcPr>
            <w:tcW w:w="5262" w:type="dxa"/>
          </w:tcPr>
          <w:p w14:paraId="0323BACF" w14:textId="77777777" w:rsidR="00C1439D" w:rsidRPr="00BB7420" w:rsidRDefault="00BB7420" w:rsidP="00C1439D">
            <w:pPr>
              <w:spacing w:line="320" w:lineRule="exact"/>
              <w:ind w:left="113"/>
              <w:contextualSpacing/>
              <w:jc w:val="both"/>
              <w:rPr>
                <w:sz w:val="26"/>
                <w:szCs w:val="26"/>
              </w:rPr>
            </w:pPr>
            <w:r>
              <w:rPr>
                <w:sz w:val="26"/>
                <w:szCs w:val="26"/>
              </w:rPr>
              <w:t xml:space="preserve">Lock </w:t>
            </w:r>
            <w:proofErr w:type="spellStart"/>
            <w:r>
              <w:rPr>
                <w:sz w:val="26"/>
                <w:szCs w:val="26"/>
              </w:rPr>
              <w:t>washer</w:t>
            </w:r>
            <w:proofErr w:type="spellEnd"/>
          </w:p>
        </w:tc>
      </w:tr>
      <w:tr w:rsidR="001656A7" w:rsidRPr="00336C7E" w14:paraId="4444FE0F" w14:textId="77777777" w:rsidTr="003468DE">
        <w:tc>
          <w:tcPr>
            <w:tcW w:w="993" w:type="dxa"/>
          </w:tcPr>
          <w:p w14:paraId="13674FA8" w14:textId="77777777" w:rsidR="001656A7" w:rsidRPr="00B45414" w:rsidRDefault="001656A7" w:rsidP="001656A7">
            <w:pPr>
              <w:spacing w:line="320" w:lineRule="exact"/>
              <w:contextualSpacing/>
              <w:jc w:val="center"/>
              <w:rPr>
                <w:rFonts w:cstheme="minorHAnsi"/>
                <w:noProof/>
                <w:color w:val="000000" w:themeColor="text1"/>
                <w:sz w:val="26"/>
                <w:szCs w:val="26"/>
                <w:lang w:eastAsia="de-DE"/>
              </w:rPr>
            </w:pPr>
            <w:r w:rsidRPr="00B45414">
              <w:rPr>
                <w:rFonts w:cstheme="minorHAnsi"/>
                <w:noProof/>
                <w:color w:val="000000" w:themeColor="text1"/>
                <w:sz w:val="26"/>
                <w:szCs w:val="26"/>
                <w:lang w:eastAsia="de-DE"/>
              </w:rPr>
              <w:t>5</w:t>
            </w:r>
          </w:p>
        </w:tc>
        <w:tc>
          <w:tcPr>
            <w:tcW w:w="2409" w:type="dxa"/>
          </w:tcPr>
          <w:p w14:paraId="7D67997D" w14:textId="77777777" w:rsidR="001656A7" w:rsidRPr="00B45414" w:rsidRDefault="00B45414" w:rsidP="001656A7">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83010</w:t>
            </w:r>
          </w:p>
        </w:tc>
        <w:tc>
          <w:tcPr>
            <w:tcW w:w="5262" w:type="dxa"/>
          </w:tcPr>
          <w:p w14:paraId="0A784D95" w14:textId="77777777" w:rsidR="001656A7" w:rsidRPr="00B45414" w:rsidRDefault="00BB7420" w:rsidP="001656A7">
            <w:pPr>
              <w:spacing w:line="320" w:lineRule="exact"/>
              <w:ind w:left="113"/>
              <w:contextualSpacing/>
              <w:jc w:val="both"/>
              <w:rPr>
                <w:rFonts w:cstheme="minorHAnsi"/>
                <w:color w:val="000000" w:themeColor="text1"/>
                <w:sz w:val="26"/>
                <w:szCs w:val="26"/>
              </w:rPr>
            </w:pPr>
            <w:proofErr w:type="spellStart"/>
            <w:r w:rsidRPr="00BB7420">
              <w:rPr>
                <w:rFonts w:cstheme="minorHAnsi"/>
                <w:color w:val="000000" w:themeColor="text1"/>
                <w:sz w:val="26"/>
                <w:szCs w:val="26"/>
              </w:rPr>
              <w:t>Nozzle</w:t>
            </w:r>
            <w:proofErr w:type="spellEnd"/>
            <w:r w:rsidRPr="00BB7420">
              <w:rPr>
                <w:rFonts w:cstheme="minorHAnsi"/>
                <w:color w:val="000000" w:themeColor="text1"/>
                <w:sz w:val="26"/>
                <w:szCs w:val="26"/>
              </w:rPr>
              <w:t xml:space="preserve"> </w:t>
            </w:r>
            <w:proofErr w:type="spellStart"/>
            <w:r w:rsidRPr="00BB7420">
              <w:rPr>
                <w:rFonts w:cstheme="minorHAnsi"/>
                <w:color w:val="000000" w:themeColor="text1"/>
                <w:sz w:val="26"/>
                <w:szCs w:val="26"/>
              </w:rPr>
              <w:t>needle</w:t>
            </w:r>
            <w:proofErr w:type="spellEnd"/>
            <w:r w:rsidRPr="00BB7420">
              <w:rPr>
                <w:rFonts w:cstheme="minorHAnsi"/>
                <w:color w:val="000000" w:themeColor="text1"/>
                <w:sz w:val="26"/>
                <w:szCs w:val="26"/>
              </w:rPr>
              <w:t xml:space="preserve"> </w:t>
            </w:r>
            <w:proofErr w:type="spellStart"/>
            <w:r w:rsidRPr="00BB7420">
              <w:rPr>
                <w:rFonts w:cstheme="minorHAnsi"/>
                <w:color w:val="000000" w:themeColor="text1"/>
                <w:sz w:val="26"/>
                <w:szCs w:val="26"/>
              </w:rPr>
              <w:t>complete</w:t>
            </w:r>
            <w:proofErr w:type="spellEnd"/>
          </w:p>
        </w:tc>
      </w:tr>
      <w:tr w:rsidR="001656A7" w:rsidRPr="00336C7E" w14:paraId="276B8FB2" w14:textId="77777777" w:rsidTr="003468DE">
        <w:tc>
          <w:tcPr>
            <w:tcW w:w="993" w:type="dxa"/>
          </w:tcPr>
          <w:p w14:paraId="25D35061" w14:textId="77777777" w:rsidR="001656A7" w:rsidRPr="00207CA9" w:rsidRDefault="001656A7" w:rsidP="001656A7">
            <w:pPr>
              <w:spacing w:line="320" w:lineRule="exact"/>
              <w:contextualSpacing/>
              <w:jc w:val="center"/>
              <w:rPr>
                <w:rFonts w:cstheme="minorHAnsi"/>
                <w:noProof/>
                <w:color w:val="000000" w:themeColor="text1"/>
                <w:sz w:val="26"/>
                <w:szCs w:val="26"/>
                <w:lang w:eastAsia="de-DE"/>
              </w:rPr>
            </w:pPr>
            <w:r w:rsidRPr="00207CA9">
              <w:rPr>
                <w:rFonts w:cstheme="minorHAnsi"/>
                <w:noProof/>
                <w:color w:val="000000" w:themeColor="text1"/>
                <w:sz w:val="26"/>
                <w:szCs w:val="26"/>
                <w:lang w:eastAsia="de-DE"/>
              </w:rPr>
              <w:t>6</w:t>
            </w:r>
          </w:p>
        </w:tc>
        <w:tc>
          <w:tcPr>
            <w:tcW w:w="2409" w:type="dxa"/>
          </w:tcPr>
          <w:p w14:paraId="36BF654B" w14:textId="77777777" w:rsidR="001656A7" w:rsidRPr="00207CA9" w:rsidRDefault="001656A7" w:rsidP="001656A7">
            <w:pPr>
              <w:spacing w:line="320" w:lineRule="exact"/>
              <w:contextualSpacing/>
              <w:jc w:val="center"/>
              <w:rPr>
                <w:rFonts w:cstheme="minorHAnsi"/>
                <w:color w:val="000000" w:themeColor="text1"/>
                <w:sz w:val="26"/>
                <w:szCs w:val="26"/>
              </w:rPr>
            </w:pPr>
            <w:r w:rsidRPr="00207CA9">
              <w:rPr>
                <w:rFonts w:cstheme="minorHAnsi"/>
                <w:color w:val="000000" w:themeColor="text1"/>
                <w:sz w:val="26"/>
                <w:szCs w:val="26"/>
              </w:rPr>
              <w:t>60 3104 007</w:t>
            </w:r>
          </w:p>
        </w:tc>
        <w:tc>
          <w:tcPr>
            <w:tcW w:w="5262" w:type="dxa"/>
          </w:tcPr>
          <w:p w14:paraId="679DAFBB" w14:textId="77777777" w:rsidR="001656A7" w:rsidRPr="00207CA9" w:rsidRDefault="00BB7420" w:rsidP="001656A7">
            <w:pPr>
              <w:spacing w:line="320" w:lineRule="exact"/>
              <w:ind w:left="113"/>
              <w:contextualSpacing/>
              <w:jc w:val="both"/>
              <w:rPr>
                <w:rFonts w:cstheme="minorHAnsi"/>
                <w:color w:val="000000" w:themeColor="text1"/>
                <w:sz w:val="26"/>
                <w:szCs w:val="26"/>
              </w:rPr>
            </w:pPr>
            <w:r w:rsidRPr="00BB7420">
              <w:rPr>
                <w:rFonts w:cstheme="minorHAnsi"/>
                <w:color w:val="000000" w:themeColor="text1"/>
                <w:sz w:val="26"/>
                <w:szCs w:val="26"/>
              </w:rPr>
              <w:t xml:space="preserve">Spring </w:t>
            </w:r>
            <w:proofErr w:type="spellStart"/>
            <w:r w:rsidRPr="00BB7420">
              <w:rPr>
                <w:rFonts w:cstheme="minorHAnsi"/>
                <w:color w:val="000000" w:themeColor="text1"/>
                <w:sz w:val="26"/>
                <w:szCs w:val="26"/>
              </w:rPr>
              <w:t>for</w:t>
            </w:r>
            <w:proofErr w:type="spellEnd"/>
            <w:r w:rsidRPr="00BB7420">
              <w:rPr>
                <w:rFonts w:cstheme="minorHAnsi"/>
                <w:color w:val="000000" w:themeColor="text1"/>
                <w:sz w:val="26"/>
                <w:szCs w:val="26"/>
              </w:rPr>
              <w:t xml:space="preserve"> </w:t>
            </w:r>
            <w:proofErr w:type="spellStart"/>
            <w:r w:rsidRPr="00BB7420">
              <w:rPr>
                <w:rFonts w:cstheme="minorHAnsi"/>
                <w:color w:val="000000" w:themeColor="text1"/>
                <w:sz w:val="26"/>
                <w:szCs w:val="26"/>
              </w:rPr>
              <w:t>nozzle</w:t>
            </w:r>
            <w:proofErr w:type="spellEnd"/>
            <w:r w:rsidRPr="00BB7420">
              <w:rPr>
                <w:rFonts w:cstheme="minorHAnsi"/>
                <w:color w:val="000000" w:themeColor="text1"/>
                <w:sz w:val="26"/>
                <w:szCs w:val="26"/>
              </w:rPr>
              <w:t xml:space="preserve"> </w:t>
            </w:r>
            <w:proofErr w:type="spellStart"/>
            <w:r w:rsidRPr="00BB7420">
              <w:rPr>
                <w:rFonts w:cstheme="minorHAnsi"/>
                <w:color w:val="000000" w:themeColor="text1"/>
                <w:sz w:val="26"/>
                <w:szCs w:val="26"/>
              </w:rPr>
              <w:t>needle</w:t>
            </w:r>
            <w:proofErr w:type="spellEnd"/>
          </w:p>
        </w:tc>
      </w:tr>
      <w:tr w:rsidR="001656A7" w:rsidRPr="00336C7E" w14:paraId="547F68C7" w14:textId="77777777" w:rsidTr="003468DE">
        <w:tc>
          <w:tcPr>
            <w:tcW w:w="993" w:type="dxa"/>
          </w:tcPr>
          <w:p w14:paraId="647475AE" w14:textId="77777777" w:rsidR="001656A7" w:rsidRPr="00207CA9" w:rsidRDefault="001656A7" w:rsidP="001656A7">
            <w:pPr>
              <w:spacing w:line="320" w:lineRule="exact"/>
              <w:contextualSpacing/>
              <w:jc w:val="center"/>
              <w:rPr>
                <w:rFonts w:cstheme="minorHAnsi"/>
                <w:noProof/>
                <w:color w:val="000000" w:themeColor="text1"/>
                <w:sz w:val="26"/>
                <w:szCs w:val="26"/>
                <w:lang w:eastAsia="de-DE"/>
              </w:rPr>
            </w:pPr>
            <w:r w:rsidRPr="00207CA9">
              <w:rPr>
                <w:rFonts w:cstheme="minorHAnsi"/>
                <w:noProof/>
                <w:color w:val="000000" w:themeColor="text1"/>
                <w:sz w:val="26"/>
                <w:szCs w:val="26"/>
                <w:lang w:eastAsia="de-DE"/>
              </w:rPr>
              <w:t>7</w:t>
            </w:r>
          </w:p>
        </w:tc>
        <w:tc>
          <w:tcPr>
            <w:tcW w:w="2409" w:type="dxa"/>
          </w:tcPr>
          <w:p w14:paraId="62D38221" w14:textId="77777777" w:rsidR="001656A7" w:rsidRPr="00207CA9" w:rsidRDefault="001656A7" w:rsidP="001656A7">
            <w:pPr>
              <w:spacing w:line="320" w:lineRule="exact"/>
              <w:contextualSpacing/>
              <w:jc w:val="center"/>
              <w:rPr>
                <w:rFonts w:cstheme="minorHAnsi"/>
                <w:color w:val="000000" w:themeColor="text1"/>
                <w:sz w:val="26"/>
                <w:szCs w:val="26"/>
              </w:rPr>
            </w:pPr>
            <w:r w:rsidRPr="00207CA9">
              <w:rPr>
                <w:rFonts w:cstheme="minorHAnsi"/>
                <w:color w:val="000000" w:themeColor="text1"/>
                <w:sz w:val="26"/>
                <w:szCs w:val="26"/>
              </w:rPr>
              <w:t>30 1122 005</w:t>
            </w:r>
          </w:p>
        </w:tc>
        <w:tc>
          <w:tcPr>
            <w:tcW w:w="5262" w:type="dxa"/>
          </w:tcPr>
          <w:p w14:paraId="673417BC" w14:textId="77777777" w:rsidR="001656A7" w:rsidRPr="00207CA9" w:rsidRDefault="00BB7420" w:rsidP="001656A7">
            <w:pPr>
              <w:spacing w:line="320" w:lineRule="exact"/>
              <w:ind w:left="113"/>
              <w:contextualSpacing/>
              <w:jc w:val="both"/>
              <w:rPr>
                <w:rFonts w:cstheme="minorHAnsi"/>
                <w:color w:val="000000" w:themeColor="text1"/>
                <w:sz w:val="26"/>
                <w:szCs w:val="26"/>
              </w:rPr>
            </w:pPr>
            <w:r>
              <w:rPr>
                <w:rFonts w:cstheme="minorHAnsi"/>
                <w:color w:val="000000" w:themeColor="text1"/>
                <w:sz w:val="26"/>
                <w:szCs w:val="26"/>
              </w:rPr>
              <w:t xml:space="preserve">Lock </w:t>
            </w:r>
            <w:proofErr w:type="spellStart"/>
            <w:r>
              <w:rPr>
                <w:rFonts w:cstheme="minorHAnsi"/>
                <w:color w:val="000000" w:themeColor="text1"/>
                <w:sz w:val="26"/>
                <w:szCs w:val="26"/>
              </w:rPr>
              <w:t>screw</w:t>
            </w:r>
            <w:proofErr w:type="spellEnd"/>
          </w:p>
        </w:tc>
      </w:tr>
      <w:tr w:rsidR="001656A7" w:rsidRPr="00336C7E" w14:paraId="64273EDD" w14:textId="77777777" w:rsidTr="003468DE">
        <w:tc>
          <w:tcPr>
            <w:tcW w:w="993" w:type="dxa"/>
          </w:tcPr>
          <w:p w14:paraId="36E38032" w14:textId="77777777" w:rsidR="001656A7" w:rsidRPr="00207CA9" w:rsidRDefault="001656A7" w:rsidP="001656A7">
            <w:pPr>
              <w:spacing w:line="320" w:lineRule="exact"/>
              <w:contextualSpacing/>
              <w:jc w:val="center"/>
              <w:rPr>
                <w:rFonts w:cstheme="minorHAnsi"/>
                <w:noProof/>
                <w:color w:val="000000" w:themeColor="text1"/>
                <w:sz w:val="26"/>
                <w:szCs w:val="26"/>
                <w:lang w:eastAsia="de-DE"/>
              </w:rPr>
            </w:pPr>
            <w:r w:rsidRPr="00207CA9">
              <w:rPr>
                <w:rFonts w:cstheme="minorHAnsi"/>
                <w:noProof/>
                <w:color w:val="000000" w:themeColor="text1"/>
                <w:sz w:val="26"/>
                <w:szCs w:val="26"/>
                <w:lang w:eastAsia="de-DE"/>
              </w:rPr>
              <w:t>8</w:t>
            </w:r>
          </w:p>
        </w:tc>
        <w:tc>
          <w:tcPr>
            <w:tcW w:w="2409" w:type="dxa"/>
            <w:vMerge w:val="restart"/>
          </w:tcPr>
          <w:p w14:paraId="50B9D934" w14:textId="77777777" w:rsidR="001656A7" w:rsidRPr="00207CA9" w:rsidRDefault="001656A7" w:rsidP="001656A7">
            <w:pPr>
              <w:spacing w:line="320" w:lineRule="exact"/>
              <w:contextualSpacing/>
              <w:jc w:val="center"/>
              <w:rPr>
                <w:rFonts w:cstheme="minorHAnsi"/>
                <w:noProof/>
                <w:color w:val="000000" w:themeColor="text1"/>
                <w:sz w:val="26"/>
                <w:szCs w:val="26"/>
                <w:u w:val="single"/>
                <w:lang w:eastAsia="de-DE"/>
              </w:rPr>
            </w:pPr>
          </w:p>
          <w:p w14:paraId="04CE6DF8" w14:textId="77777777" w:rsidR="001656A7" w:rsidRPr="00207CA9" w:rsidRDefault="001656A7" w:rsidP="001656A7">
            <w:pPr>
              <w:spacing w:line="320" w:lineRule="exact"/>
              <w:contextualSpacing/>
              <w:jc w:val="center"/>
              <w:rPr>
                <w:rFonts w:cstheme="minorHAnsi"/>
                <w:noProof/>
                <w:color w:val="000000" w:themeColor="text1"/>
                <w:sz w:val="26"/>
                <w:szCs w:val="26"/>
                <w:lang w:eastAsia="de-DE"/>
              </w:rPr>
            </w:pPr>
            <w:r w:rsidRPr="00207CA9">
              <w:rPr>
                <w:rFonts w:cstheme="minorHAnsi"/>
                <w:noProof/>
                <w:color w:val="000000" w:themeColor="text1"/>
                <w:sz w:val="26"/>
                <w:szCs w:val="26"/>
                <w:lang w:eastAsia="de-DE"/>
              </w:rPr>
              <w:t>80158</w:t>
            </w:r>
          </w:p>
        </w:tc>
        <w:tc>
          <w:tcPr>
            <w:tcW w:w="5262" w:type="dxa"/>
          </w:tcPr>
          <w:p w14:paraId="7E5D80E8" w14:textId="77777777" w:rsidR="001656A7" w:rsidRPr="00207CA9" w:rsidRDefault="001656A7" w:rsidP="001656A7">
            <w:pPr>
              <w:spacing w:line="320" w:lineRule="exact"/>
              <w:ind w:left="113"/>
              <w:contextualSpacing/>
              <w:jc w:val="both"/>
              <w:rPr>
                <w:rFonts w:cstheme="minorHAnsi"/>
                <w:noProof/>
                <w:color w:val="000000" w:themeColor="text1"/>
                <w:sz w:val="26"/>
                <w:szCs w:val="26"/>
                <w:u w:val="single"/>
                <w:lang w:eastAsia="de-DE"/>
              </w:rPr>
            </w:pPr>
            <w:proofErr w:type="spellStart"/>
            <w:r w:rsidRPr="00207CA9">
              <w:rPr>
                <w:rFonts w:cstheme="minorHAnsi"/>
                <w:color w:val="000000" w:themeColor="text1"/>
                <w:sz w:val="26"/>
                <w:szCs w:val="26"/>
              </w:rPr>
              <w:t>V</w:t>
            </w:r>
            <w:r w:rsidR="00BB7420">
              <w:rPr>
                <w:rFonts w:cstheme="minorHAnsi"/>
                <w:color w:val="000000" w:themeColor="text1"/>
                <w:sz w:val="26"/>
                <w:szCs w:val="26"/>
              </w:rPr>
              <w:t>alve</w:t>
            </w:r>
            <w:proofErr w:type="spellEnd"/>
            <w:r w:rsidR="00BB7420">
              <w:rPr>
                <w:rFonts w:cstheme="minorHAnsi"/>
                <w:color w:val="000000" w:themeColor="text1"/>
                <w:sz w:val="26"/>
                <w:szCs w:val="26"/>
              </w:rPr>
              <w:t xml:space="preserve"> </w:t>
            </w:r>
            <w:proofErr w:type="spellStart"/>
            <w:r w:rsidR="00BB7420">
              <w:rPr>
                <w:rFonts w:cstheme="minorHAnsi"/>
                <w:color w:val="000000" w:themeColor="text1"/>
                <w:sz w:val="26"/>
                <w:szCs w:val="26"/>
              </w:rPr>
              <w:t>bolt</w:t>
            </w:r>
            <w:proofErr w:type="spellEnd"/>
          </w:p>
        </w:tc>
      </w:tr>
      <w:tr w:rsidR="001656A7" w:rsidRPr="00336C7E" w14:paraId="2D520342" w14:textId="77777777" w:rsidTr="003468DE">
        <w:tc>
          <w:tcPr>
            <w:tcW w:w="993" w:type="dxa"/>
          </w:tcPr>
          <w:p w14:paraId="50A3846B" w14:textId="77777777" w:rsidR="001656A7" w:rsidRPr="00207CA9" w:rsidRDefault="001656A7" w:rsidP="001656A7">
            <w:pPr>
              <w:spacing w:line="320" w:lineRule="exact"/>
              <w:contextualSpacing/>
              <w:jc w:val="center"/>
              <w:rPr>
                <w:rFonts w:cstheme="minorHAnsi"/>
                <w:noProof/>
                <w:color w:val="000000" w:themeColor="text1"/>
                <w:sz w:val="26"/>
                <w:szCs w:val="26"/>
                <w:lang w:eastAsia="de-DE"/>
              </w:rPr>
            </w:pPr>
            <w:r w:rsidRPr="00207CA9">
              <w:rPr>
                <w:rFonts w:cstheme="minorHAnsi"/>
                <w:noProof/>
                <w:color w:val="000000" w:themeColor="text1"/>
                <w:sz w:val="26"/>
                <w:szCs w:val="26"/>
                <w:lang w:eastAsia="de-DE"/>
              </w:rPr>
              <w:t>9</w:t>
            </w:r>
          </w:p>
        </w:tc>
        <w:tc>
          <w:tcPr>
            <w:tcW w:w="2409" w:type="dxa"/>
            <w:vMerge/>
          </w:tcPr>
          <w:p w14:paraId="2C1BD86F" w14:textId="77777777" w:rsidR="001656A7" w:rsidRPr="00207CA9" w:rsidRDefault="001656A7" w:rsidP="001656A7">
            <w:pPr>
              <w:spacing w:line="320" w:lineRule="exact"/>
              <w:contextualSpacing/>
              <w:jc w:val="center"/>
              <w:rPr>
                <w:rFonts w:cstheme="minorHAnsi"/>
                <w:noProof/>
                <w:color w:val="000000" w:themeColor="text1"/>
                <w:sz w:val="26"/>
                <w:szCs w:val="26"/>
                <w:u w:val="single"/>
                <w:lang w:eastAsia="de-DE"/>
              </w:rPr>
            </w:pPr>
          </w:p>
        </w:tc>
        <w:tc>
          <w:tcPr>
            <w:tcW w:w="5262" w:type="dxa"/>
          </w:tcPr>
          <w:p w14:paraId="434AF2D1" w14:textId="77777777" w:rsidR="001656A7" w:rsidRPr="00207CA9" w:rsidRDefault="00BB7420" w:rsidP="001656A7">
            <w:pPr>
              <w:spacing w:line="320" w:lineRule="exact"/>
              <w:ind w:left="113"/>
              <w:contextualSpacing/>
              <w:jc w:val="both"/>
              <w:rPr>
                <w:rFonts w:cstheme="minorHAnsi"/>
                <w:noProof/>
                <w:color w:val="000000" w:themeColor="text1"/>
                <w:sz w:val="26"/>
                <w:szCs w:val="26"/>
                <w:u w:val="single"/>
                <w:lang w:eastAsia="de-DE"/>
              </w:rPr>
            </w:pPr>
            <w:r w:rsidRPr="00BB7420">
              <w:rPr>
                <w:rFonts w:cstheme="minorHAnsi"/>
                <w:color w:val="000000" w:themeColor="text1"/>
                <w:sz w:val="26"/>
                <w:szCs w:val="26"/>
              </w:rPr>
              <w:t>O-</w:t>
            </w:r>
            <w:proofErr w:type="spellStart"/>
            <w:r w:rsidRPr="00BB7420">
              <w:rPr>
                <w:rFonts w:cstheme="minorHAnsi"/>
                <w:color w:val="000000" w:themeColor="text1"/>
                <w:sz w:val="26"/>
                <w:szCs w:val="26"/>
              </w:rPr>
              <w:t>ring</w:t>
            </w:r>
            <w:proofErr w:type="spellEnd"/>
            <w:r w:rsidRPr="00BB7420">
              <w:rPr>
                <w:rFonts w:cstheme="minorHAnsi"/>
                <w:color w:val="000000" w:themeColor="text1"/>
                <w:sz w:val="26"/>
                <w:szCs w:val="26"/>
              </w:rPr>
              <w:t xml:space="preserve"> 1.5 x 0.75 mm</w:t>
            </w:r>
          </w:p>
        </w:tc>
      </w:tr>
      <w:tr w:rsidR="001656A7" w:rsidRPr="00336C7E" w14:paraId="3C6A2392" w14:textId="77777777" w:rsidTr="003468DE">
        <w:tc>
          <w:tcPr>
            <w:tcW w:w="993" w:type="dxa"/>
          </w:tcPr>
          <w:p w14:paraId="3E53D1D2" w14:textId="77777777" w:rsidR="001656A7" w:rsidRPr="00207CA9" w:rsidRDefault="001656A7" w:rsidP="001656A7">
            <w:pPr>
              <w:spacing w:line="320" w:lineRule="exact"/>
              <w:contextualSpacing/>
              <w:jc w:val="center"/>
              <w:rPr>
                <w:rFonts w:cstheme="minorHAnsi"/>
                <w:noProof/>
                <w:color w:val="000000" w:themeColor="text1"/>
                <w:sz w:val="26"/>
                <w:szCs w:val="26"/>
                <w:lang w:eastAsia="de-DE"/>
              </w:rPr>
            </w:pPr>
            <w:r w:rsidRPr="00207CA9">
              <w:rPr>
                <w:rFonts w:cstheme="minorHAnsi"/>
                <w:noProof/>
                <w:color w:val="000000" w:themeColor="text1"/>
                <w:sz w:val="26"/>
                <w:szCs w:val="26"/>
                <w:lang w:eastAsia="de-DE"/>
              </w:rPr>
              <w:t>10</w:t>
            </w:r>
          </w:p>
        </w:tc>
        <w:tc>
          <w:tcPr>
            <w:tcW w:w="2409" w:type="dxa"/>
            <w:vMerge/>
          </w:tcPr>
          <w:p w14:paraId="30A52CC6" w14:textId="77777777" w:rsidR="001656A7" w:rsidRPr="00207CA9" w:rsidRDefault="001656A7" w:rsidP="001656A7">
            <w:pPr>
              <w:spacing w:line="320" w:lineRule="exact"/>
              <w:contextualSpacing/>
              <w:jc w:val="center"/>
              <w:rPr>
                <w:rFonts w:cstheme="minorHAnsi"/>
                <w:noProof/>
                <w:color w:val="000000" w:themeColor="text1"/>
                <w:sz w:val="26"/>
                <w:szCs w:val="26"/>
                <w:u w:val="single"/>
                <w:lang w:eastAsia="de-DE"/>
              </w:rPr>
            </w:pPr>
          </w:p>
        </w:tc>
        <w:tc>
          <w:tcPr>
            <w:tcW w:w="5262" w:type="dxa"/>
          </w:tcPr>
          <w:p w14:paraId="4BB36658" w14:textId="77777777" w:rsidR="001656A7" w:rsidRPr="00207CA9" w:rsidRDefault="001656A7" w:rsidP="001656A7">
            <w:pPr>
              <w:spacing w:line="320" w:lineRule="exact"/>
              <w:ind w:left="113"/>
              <w:contextualSpacing/>
              <w:jc w:val="both"/>
              <w:rPr>
                <w:rFonts w:cstheme="minorHAnsi"/>
                <w:noProof/>
                <w:color w:val="000000" w:themeColor="text1"/>
                <w:sz w:val="26"/>
                <w:szCs w:val="26"/>
                <w:u w:val="single"/>
                <w:lang w:eastAsia="de-DE"/>
              </w:rPr>
            </w:pPr>
            <w:proofErr w:type="spellStart"/>
            <w:r w:rsidRPr="00207CA9">
              <w:rPr>
                <w:rFonts w:cstheme="minorHAnsi"/>
                <w:color w:val="000000" w:themeColor="text1"/>
                <w:sz w:val="26"/>
                <w:szCs w:val="26"/>
              </w:rPr>
              <w:t>V</w:t>
            </w:r>
            <w:r w:rsidR="00BB7420">
              <w:rPr>
                <w:rFonts w:cstheme="minorHAnsi"/>
                <w:color w:val="000000" w:themeColor="text1"/>
                <w:sz w:val="26"/>
                <w:szCs w:val="26"/>
              </w:rPr>
              <w:t>alve</w:t>
            </w:r>
            <w:proofErr w:type="spellEnd"/>
            <w:r w:rsidR="00BB7420">
              <w:rPr>
                <w:rFonts w:cstheme="minorHAnsi"/>
                <w:color w:val="000000" w:themeColor="text1"/>
                <w:sz w:val="26"/>
                <w:szCs w:val="26"/>
              </w:rPr>
              <w:t xml:space="preserve"> </w:t>
            </w:r>
            <w:proofErr w:type="spellStart"/>
            <w:r w:rsidR="00BB7420">
              <w:rPr>
                <w:rFonts w:cstheme="minorHAnsi"/>
                <w:color w:val="000000" w:themeColor="text1"/>
                <w:sz w:val="26"/>
                <w:szCs w:val="26"/>
              </w:rPr>
              <w:t>seal</w:t>
            </w:r>
            <w:proofErr w:type="spellEnd"/>
          </w:p>
        </w:tc>
      </w:tr>
      <w:tr w:rsidR="001656A7" w:rsidRPr="00336C7E" w14:paraId="7C8A1C9F" w14:textId="77777777" w:rsidTr="003468DE">
        <w:tc>
          <w:tcPr>
            <w:tcW w:w="993" w:type="dxa"/>
          </w:tcPr>
          <w:p w14:paraId="4EE37D91" w14:textId="77777777" w:rsidR="001656A7" w:rsidRPr="00207CA9" w:rsidRDefault="001656A7" w:rsidP="001656A7">
            <w:pPr>
              <w:spacing w:line="320" w:lineRule="exact"/>
              <w:contextualSpacing/>
              <w:jc w:val="center"/>
              <w:rPr>
                <w:rFonts w:cstheme="minorHAnsi"/>
                <w:noProof/>
                <w:color w:val="000000" w:themeColor="text1"/>
                <w:sz w:val="26"/>
                <w:szCs w:val="26"/>
                <w:lang w:eastAsia="de-DE"/>
              </w:rPr>
            </w:pPr>
            <w:r w:rsidRPr="00207CA9">
              <w:rPr>
                <w:rFonts w:cstheme="minorHAnsi"/>
                <w:noProof/>
                <w:color w:val="000000" w:themeColor="text1"/>
                <w:sz w:val="26"/>
                <w:szCs w:val="26"/>
                <w:lang w:eastAsia="de-DE"/>
              </w:rPr>
              <w:t>11</w:t>
            </w:r>
          </w:p>
        </w:tc>
        <w:tc>
          <w:tcPr>
            <w:tcW w:w="2409" w:type="dxa"/>
          </w:tcPr>
          <w:p w14:paraId="0855023D" w14:textId="77777777" w:rsidR="001656A7" w:rsidRPr="00207CA9" w:rsidRDefault="001656A7" w:rsidP="001656A7">
            <w:pPr>
              <w:spacing w:line="320" w:lineRule="exact"/>
              <w:contextualSpacing/>
              <w:jc w:val="center"/>
              <w:rPr>
                <w:rFonts w:cstheme="minorHAnsi"/>
                <w:noProof/>
                <w:color w:val="000000" w:themeColor="text1"/>
                <w:sz w:val="26"/>
                <w:szCs w:val="26"/>
                <w:u w:val="single"/>
                <w:lang w:eastAsia="de-DE"/>
              </w:rPr>
            </w:pPr>
            <w:r w:rsidRPr="00207CA9">
              <w:rPr>
                <w:rFonts w:cstheme="minorHAnsi"/>
                <w:color w:val="000000" w:themeColor="text1"/>
                <w:sz w:val="26"/>
                <w:szCs w:val="26"/>
              </w:rPr>
              <w:t>60 3103 003</w:t>
            </w:r>
          </w:p>
        </w:tc>
        <w:tc>
          <w:tcPr>
            <w:tcW w:w="5262" w:type="dxa"/>
          </w:tcPr>
          <w:p w14:paraId="40439A7A" w14:textId="77777777" w:rsidR="001656A7" w:rsidRPr="00595A04" w:rsidRDefault="00593E49" w:rsidP="001656A7">
            <w:pPr>
              <w:spacing w:line="320" w:lineRule="exact"/>
              <w:ind w:left="113"/>
              <w:contextualSpacing/>
              <w:jc w:val="both"/>
              <w:rPr>
                <w:rFonts w:cstheme="minorHAnsi"/>
                <w:noProof/>
                <w:color w:val="000000" w:themeColor="text1"/>
                <w:sz w:val="26"/>
                <w:szCs w:val="26"/>
                <w:lang w:eastAsia="de-DE"/>
              </w:rPr>
            </w:pPr>
            <w:r w:rsidRPr="00595A04">
              <w:rPr>
                <w:rFonts w:cstheme="minorHAnsi"/>
                <w:noProof/>
                <w:color w:val="000000" w:themeColor="text1"/>
                <w:sz w:val="26"/>
                <w:szCs w:val="26"/>
                <w:lang w:eastAsia="de-DE"/>
              </w:rPr>
              <w:t xml:space="preserve">Spring for valve </w:t>
            </w:r>
          </w:p>
        </w:tc>
      </w:tr>
      <w:tr w:rsidR="001656A7" w:rsidRPr="00336C7E" w14:paraId="2810BDC2" w14:textId="77777777" w:rsidTr="003468DE">
        <w:tc>
          <w:tcPr>
            <w:tcW w:w="993" w:type="dxa"/>
          </w:tcPr>
          <w:p w14:paraId="59790BF4" w14:textId="77777777" w:rsidR="001656A7" w:rsidRPr="00207CA9" w:rsidRDefault="001656A7" w:rsidP="001656A7">
            <w:pPr>
              <w:spacing w:line="320" w:lineRule="exact"/>
              <w:contextualSpacing/>
              <w:jc w:val="center"/>
              <w:rPr>
                <w:rFonts w:cstheme="minorHAnsi"/>
                <w:noProof/>
                <w:color w:val="000000" w:themeColor="text1"/>
                <w:sz w:val="26"/>
                <w:szCs w:val="26"/>
                <w:lang w:eastAsia="de-DE"/>
              </w:rPr>
            </w:pPr>
            <w:r w:rsidRPr="00207CA9">
              <w:rPr>
                <w:rFonts w:cstheme="minorHAnsi"/>
                <w:noProof/>
                <w:color w:val="000000" w:themeColor="text1"/>
                <w:sz w:val="26"/>
                <w:szCs w:val="26"/>
                <w:lang w:eastAsia="de-DE"/>
              </w:rPr>
              <w:t>12</w:t>
            </w:r>
          </w:p>
        </w:tc>
        <w:tc>
          <w:tcPr>
            <w:tcW w:w="2409" w:type="dxa"/>
          </w:tcPr>
          <w:p w14:paraId="13CC63CA" w14:textId="77777777" w:rsidR="001656A7" w:rsidRPr="00207CA9" w:rsidRDefault="001656A7" w:rsidP="001656A7">
            <w:pPr>
              <w:spacing w:line="320" w:lineRule="exact"/>
              <w:contextualSpacing/>
              <w:jc w:val="center"/>
              <w:rPr>
                <w:rFonts w:cstheme="minorHAnsi"/>
                <w:noProof/>
                <w:color w:val="000000" w:themeColor="text1"/>
                <w:sz w:val="26"/>
                <w:szCs w:val="26"/>
                <w:u w:val="single"/>
                <w:lang w:eastAsia="de-DE"/>
              </w:rPr>
            </w:pPr>
            <w:r w:rsidRPr="00207CA9">
              <w:rPr>
                <w:rFonts w:cstheme="minorHAnsi"/>
                <w:color w:val="000000" w:themeColor="text1"/>
                <w:sz w:val="26"/>
                <w:szCs w:val="26"/>
              </w:rPr>
              <w:t>60 4100 362</w:t>
            </w:r>
          </w:p>
        </w:tc>
        <w:tc>
          <w:tcPr>
            <w:tcW w:w="5262" w:type="dxa"/>
          </w:tcPr>
          <w:p w14:paraId="231CEF30" w14:textId="77777777" w:rsidR="001656A7" w:rsidRPr="00207CA9" w:rsidRDefault="001656A7" w:rsidP="001656A7">
            <w:pPr>
              <w:spacing w:line="320" w:lineRule="exact"/>
              <w:ind w:left="113"/>
              <w:contextualSpacing/>
              <w:jc w:val="both"/>
              <w:rPr>
                <w:rFonts w:cstheme="minorHAnsi"/>
                <w:noProof/>
                <w:color w:val="000000" w:themeColor="text1"/>
                <w:sz w:val="26"/>
                <w:szCs w:val="26"/>
                <w:u w:val="single"/>
                <w:lang w:eastAsia="de-DE"/>
              </w:rPr>
            </w:pPr>
            <w:r w:rsidRPr="00207CA9">
              <w:rPr>
                <w:rFonts w:cstheme="minorHAnsi"/>
                <w:color w:val="000000" w:themeColor="text1"/>
                <w:sz w:val="26"/>
                <w:szCs w:val="26"/>
              </w:rPr>
              <w:t>O-</w:t>
            </w:r>
            <w:proofErr w:type="spellStart"/>
            <w:r w:rsidR="00593E49">
              <w:rPr>
                <w:rFonts w:cstheme="minorHAnsi"/>
                <w:color w:val="000000" w:themeColor="text1"/>
                <w:sz w:val="26"/>
                <w:szCs w:val="26"/>
              </w:rPr>
              <w:t>r</w:t>
            </w:r>
            <w:r w:rsidRPr="00207CA9">
              <w:rPr>
                <w:rFonts w:cstheme="minorHAnsi"/>
                <w:color w:val="000000" w:themeColor="text1"/>
                <w:sz w:val="26"/>
                <w:szCs w:val="26"/>
              </w:rPr>
              <w:t>ing</w:t>
            </w:r>
            <w:proofErr w:type="spellEnd"/>
            <w:r w:rsidRPr="00207CA9">
              <w:rPr>
                <w:rFonts w:cstheme="minorHAnsi"/>
                <w:color w:val="000000" w:themeColor="text1"/>
                <w:sz w:val="26"/>
                <w:szCs w:val="26"/>
              </w:rPr>
              <w:t xml:space="preserve">  8 x 1 mm</w:t>
            </w:r>
          </w:p>
        </w:tc>
      </w:tr>
      <w:tr w:rsidR="001656A7" w:rsidRPr="00336C7E" w14:paraId="773B3984" w14:textId="77777777" w:rsidTr="003468DE">
        <w:tc>
          <w:tcPr>
            <w:tcW w:w="993" w:type="dxa"/>
          </w:tcPr>
          <w:p w14:paraId="254C9398" w14:textId="77777777" w:rsidR="001656A7" w:rsidRPr="00207CA9" w:rsidRDefault="001656A7" w:rsidP="001656A7">
            <w:pPr>
              <w:spacing w:line="320" w:lineRule="exact"/>
              <w:contextualSpacing/>
              <w:jc w:val="center"/>
              <w:rPr>
                <w:rFonts w:cstheme="minorHAnsi"/>
                <w:noProof/>
                <w:color w:val="000000" w:themeColor="text1"/>
                <w:sz w:val="26"/>
                <w:szCs w:val="26"/>
                <w:lang w:eastAsia="de-DE"/>
              </w:rPr>
            </w:pPr>
            <w:r w:rsidRPr="00207CA9">
              <w:rPr>
                <w:rFonts w:cstheme="minorHAnsi"/>
                <w:noProof/>
                <w:color w:val="000000" w:themeColor="text1"/>
                <w:sz w:val="26"/>
                <w:szCs w:val="26"/>
                <w:lang w:eastAsia="de-DE"/>
              </w:rPr>
              <w:t>13</w:t>
            </w:r>
          </w:p>
        </w:tc>
        <w:tc>
          <w:tcPr>
            <w:tcW w:w="2409" w:type="dxa"/>
            <w:tcBorders>
              <w:bottom w:val="single" w:sz="4" w:space="0" w:color="auto"/>
            </w:tcBorders>
          </w:tcPr>
          <w:p w14:paraId="05C6F913" w14:textId="77777777" w:rsidR="001656A7" w:rsidRPr="00207CA9" w:rsidRDefault="001656A7" w:rsidP="001656A7">
            <w:pPr>
              <w:spacing w:line="320" w:lineRule="exact"/>
              <w:contextualSpacing/>
              <w:jc w:val="center"/>
              <w:rPr>
                <w:rFonts w:cstheme="minorHAnsi"/>
                <w:noProof/>
                <w:color w:val="000000" w:themeColor="text1"/>
                <w:sz w:val="26"/>
                <w:szCs w:val="26"/>
                <w:u w:val="single"/>
                <w:lang w:eastAsia="de-DE"/>
              </w:rPr>
            </w:pPr>
            <w:r w:rsidRPr="00207CA9">
              <w:rPr>
                <w:rFonts w:cstheme="minorHAnsi"/>
                <w:color w:val="000000" w:themeColor="text1"/>
                <w:sz w:val="26"/>
                <w:szCs w:val="26"/>
              </w:rPr>
              <w:t>30 1120 002</w:t>
            </w:r>
          </w:p>
        </w:tc>
        <w:tc>
          <w:tcPr>
            <w:tcW w:w="5262" w:type="dxa"/>
            <w:tcBorders>
              <w:bottom w:val="single" w:sz="4" w:space="0" w:color="auto"/>
            </w:tcBorders>
          </w:tcPr>
          <w:p w14:paraId="3D4E12FD" w14:textId="77777777" w:rsidR="001656A7" w:rsidRPr="00207CA9" w:rsidRDefault="00593E49" w:rsidP="001656A7">
            <w:pPr>
              <w:spacing w:line="320" w:lineRule="exact"/>
              <w:ind w:left="113"/>
              <w:contextualSpacing/>
              <w:jc w:val="both"/>
              <w:rPr>
                <w:rFonts w:cstheme="minorHAnsi"/>
                <w:noProof/>
                <w:color w:val="000000" w:themeColor="text1"/>
                <w:sz w:val="26"/>
                <w:szCs w:val="26"/>
                <w:u w:val="single"/>
                <w:lang w:eastAsia="de-DE"/>
              </w:rPr>
            </w:pPr>
            <w:proofErr w:type="spellStart"/>
            <w:r>
              <w:rPr>
                <w:rFonts w:cstheme="minorHAnsi"/>
                <w:color w:val="000000" w:themeColor="text1"/>
                <w:sz w:val="26"/>
                <w:szCs w:val="26"/>
              </w:rPr>
              <w:t>Locking</w:t>
            </w:r>
            <w:proofErr w:type="spellEnd"/>
            <w:r>
              <w:rPr>
                <w:rFonts w:cstheme="minorHAnsi"/>
                <w:color w:val="000000" w:themeColor="text1"/>
                <w:sz w:val="26"/>
                <w:szCs w:val="26"/>
              </w:rPr>
              <w:t xml:space="preserve"> </w:t>
            </w:r>
            <w:proofErr w:type="spellStart"/>
            <w:r>
              <w:rPr>
                <w:rFonts w:cstheme="minorHAnsi"/>
                <w:color w:val="000000" w:themeColor="text1"/>
                <w:sz w:val="26"/>
                <w:szCs w:val="26"/>
              </w:rPr>
              <w:t>screw</w:t>
            </w:r>
            <w:proofErr w:type="spellEnd"/>
          </w:p>
        </w:tc>
      </w:tr>
      <w:tr w:rsidR="00B45414" w:rsidRPr="00336C7E" w14:paraId="6E63E2D1" w14:textId="77777777" w:rsidTr="003468DE">
        <w:tc>
          <w:tcPr>
            <w:tcW w:w="993" w:type="dxa"/>
          </w:tcPr>
          <w:p w14:paraId="361A7357" w14:textId="77777777" w:rsidR="00B45414" w:rsidRPr="00207CA9" w:rsidRDefault="00B45414" w:rsidP="001656A7">
            <w:pPr>
              <w:spacing w:line="320" w:lineRule="exact"/>
              <w:contextualSpacing/>
              <w:jc w:val="center"/>
              <w:rPr>
                <w:rFonts w:cstheme="minorHAnsi"/>
                <w:noProof/>
                <w:color w:val="000000" w:themeColor="text1"/>
                <w:sz w:val="26"/>
                <w:szCs w:val="26"/>
                <w:lang w:eastAsia="de-DE"/>
              </w:rPr>
            </w:pPr>
            <w:r>
              <w:rPr>
                <w:rFonts w:cstheme="minorHAnsi"/>
                <w:noProof/>
                <w:color w:val="000000" w:themeColor="text1"/>
                <w:sz w:val="26"/>
                <w:szCs w:val="26"/>
                <w:lang w:eastAsia="de-DE"/>
              </w:rPr>
              <w:t>14</w:t>
            </w:r>
          </w:p>
        </w:tc>
        <w:tc>
          <w:tcPr>
            <w:tcW w:w="2409" w:type="dxa"/>
            <w:tcBorders>
              <w:tr2bl w:val="single" w:sz="4" w:space="0" w:color="auto"/>
            </w:tcBorders>
          </w:tcPr>
          <w:p w14:paraId="2FC7AA25" w14:textId="77777777" w:rsidR="00B45414" w:rsidRPr="00207CA9" w:rsidRDefault="00B45414" w:rsidP="001656A7">
            <w:pPr>
              <w:spacing w:line="320" w:lineRule="exact"/>
              <w:contextualSpacing/>
              <w:jc w:val="center"/>
              <w:rPr>
                <w:rFonts w:cstheme="minorHAnsi"/>
                <w:color w:val="000000" w:themeColor="text1"/>
                <w:sz w:val="26"/>
                <w:szCs w:val="26"/>
              </w:rPr>
            </w:pPr>
          </w:p>
        </w:tc>
        <w:tc>
          <w:tcPr>
            <w:tcW w:w="5262" w:type="dxa"/>
            <w:tcBorders>
              <w:tr2bl w:val="single" w:sz="4" w:space="0" w:color="auto"/>
            </w:tcBorders>
          </w:tcPr>
          <w:p w14:paraId="19D7299B" w14:textId="77777777" w:rsidR="00B45414" w:rsidRPr="00207CA9" w:rsidRDefault="00B45414" w:rsidP="001656A7">
            <w:pPr>
              <w:spacing w:line="320" w:lineRule="exact"/>
              <w:ind w:left="113"/>
              <w:contextualSpacing/>
              <w:jc w:val="both"/>
              <w:rPr>
                <w:rFonts w:cstheme="minorHAnsi"/>
                <w:color w:val="000000" w:themeColor="text1"/>
                <w:sz w:val="26"/>
                <w:szCs w:val="26"/>
              </w:rPr>
            </w:pPr>
          </w:p>
        </w:tc>
      </w:tr>
      <w:tr w:rsidR="001656A7" w:rsidRPr="00336C7E" w14:paraId="09B64CC4" w14:textId="77777777" w:rsidTr="003468DE">
        <w:tc>
          <w:tcPr>
            <w:tcW w:w="993" w:type="dxa"/>
          </w:tcPr>
          <w:p w14:paraId="09015F05" w14:textId="77777777" w:rsidR="001656A7" w:rsidRPr="00207CA9" w:rsidRDefault="00207CA9" w:rsidP="001656A7">
            <w:pPr>
              <w:spacing w:line="320" w:lineRule="exact"/>
              <w:contextualSpacing/>
              <w:jc w:val="center"/>
              <w:rPr>
                <w:rFonts w:cstheme="minorHAnsi"/>
                <w:color w:val="000000" w:themeColor="text1"/>
                <w:sz w:val="26"/>
                <w:szCs w:val="26"/>
              </w:rPr>
            </w:pPr>
            <w:r>
              <w:rPr>
                <w:rFonts w:cstheme="minorHAnsi"/>
                <w:color w:val="000000" w:themeColor="text1"/>
                <w:sz w:val="26"/>
                <w:szCs w:val="26"/>
              </w:rPr>
              <w:t>15</w:t>
            </w:r>
          </w:p>
        </w:tc>
        <w:tc>
          <w:tcPr>
            <w:tcW w:w="2409" w:type="dxa"/>
            <w:tcBorders>
              <w:bottom w:val="single" w:sz="4" w:space="0" w:color="auto"/>
            </w:tcBorders>
          </w:tcPr>
          <w:p w14:paraId="14A6F64C" w14:textId="77777777" w:rsidR="001656A7" w:rsidRPr="00207CA9" w:rsidRDefault="001656A7" w:rsidP="001656A7">
            <w:pPr>
              <w:spacing w:line="320" w:lineRule="exact"/>
              <w:contextualSpacing/>
              <w:jc w:val="center"/>
              <w:rPr>
                <w:rFonts w:cstheme="minorHAnsi"/>
                <w:noProof/>
                <w:color w:val="000000" w:themeColor="text1"/>
                <w:sz w:val="26"/>
                <w:szCs w:val="26"/>
                <w:u w:val="single"/>
                <w:lang w:eastAsia="de-DE"/>
              </w:rPr>
            </w:pPr>
            <w:r w:rsidRPr="00207CA9">
              <w:rPr>
                <w:rFonts w:cstheme="minorHAnsi"/>
                <w:color w:val="000000" w:themeColor="text1"/>
                <w:sz w:val="26"/>
                <w:szCs w:val="26"/>
              </w:rPr>
              <w:t>40 4100 003</w:t>
            </w:r>
          </w:p>
        </w:tc>
        <w:tc>
          <w:tcPr>
            <w:tcW w:w="5262" w:type="dxa"/>
            <w:tcBorders>
              <w:bottom w:val="single" w:sz="4" w:space="0" w:color="auto"/>
            </w:tcBorders>
          </w:tcPr>
          <w:p w14:paraId="64436CEB" w14:textId="77777777" w:rsidR="001656A7" w:rsidRPr="00207CA9" w:rsidRDefault="00C336ED" w:rsidP="001656A7">
            <w:pPr>
              <w:spacing w:line="320" w:lineRule="exact"/>
              <w:ind w:left="113"/>
              <w:contextualSpacing/>
              <w:jc w:val="both"/>
              <w:rPr>
                <w:rFonts w:cstheme="minorHAnsi"/>
                <w:noProof/>
                <w:color w:val="000000" w:themeColor="text1"/>
                <w:sz w:val="26"/>
                <w:szCs w:val="26"/>
                <w:u w:val="single"/>
                <w:lang w:eastAsia="de-DE"/>
              </w:rPr>
            </w:pPr>
            <w:proofErr w:type="spellStart"/>
            <w:r w:rsidRPr="00C336ED">
              <w:rPr>
                <w:rFonts w:cstheme="minorHAnsi"/>
                <w:color w:val="000000" w:themeColor="text1"/>
                <w:sz w:val="26"/>
                <w:szCs w:val="26"/>
              </w:rPr>
              <w:t>Needle</w:t>
            </w:r>
            <w:proofErr w:type="spellEnd"/>
            <w:r w:rsidRPr="00C336ED">
              <w:rPr>
                <w:rFonts w:cstheme="minorHAnsi"/>
                <w:color w:val="000000" w:themeColor="text1"/>
                <w:sz w:val="26"/>
                <w:szCs w:val="26"/>
              </w:rPr>
              <w:t xml:space="preserve"> </w:t>
            </w:r>
            <w:proofErr w:type="spellStart"/>
            <w:r w:rsidRPr="00C336ED">
              <w:rPr>
                <w:rFonts w:cstheme="minorHAnsi"/>
                <w:color w:val="000000" w:themeColor="text1"/>
                <w:sz w:val="26"/>
                <w:szCs w:val="26"/>
              </w:rPr>
              <w:t>seal</w:t>
            </w:r>
            <w:proofErr w:type="spellEnd"/>
            <w:r w:rsidRPr="00C336ED">
              <w:rPr>
                <w:rFonts w:cstheme="minorHAnsi"/>
                <w:color w:val="000000" w:themeColor="text1"/>
                <w:sz w:val="26"/>
                <w:szCs w:val="26"/>
              </w:rPr>
              <w:t xml:space="preserve"> Teflon</w:t>
            </w:r>
          </w:p>
        </w:tc>
      </w:tr>
      <w:tr w:rsidR="001656A7" w:rsidRPr="00336C7E" w14:paraId="11350593" w14:textId="77777777" w:rsidTr="003468DE">
        <w:tc>
          <w:tcPr>
            <w:tcW w:w="993" w:type="dxa"/>
          </w:tcPr>
          <w:p w14:paraId="31ABA311" w14:textId="77777777" w:rsidR="001656A7" w:rsidRPr="00207CA9" w:rsidRDefault="00207CA9" w:rsidP="001656A7">
            <w:pPr>
              <w:spacing w:line="320" w:lineRule="exact"/>
              <w:contextualSpacing/>
              <w:jc w:val="center"/>
              <w:rPr>
                <w:rFonts w:cstheme="minorHAnsi"/>
                <w:color w:val="000000" w:themeColor="text1"/>
                <w:sz w:val="26"/>
                <w:szCs w:val="26"/>
              </w:rPr>
            </w:pPr>
            <w:r>
              <w:rPr>
                <w:rFonts w:cstheme="minorHAnsi"/>
                <w:color w:val="000000" w:themeColor="text1"/>
                <w:sz w:val="26"/>
                <w:szCs w:val="26"/>
              </w:rPr>
              <w:t>16</w:t>
            </w:r>
          </w:p>
        </w:tc>
        <w:tc>
          <w:tcPr>
            <w:tcW w:w="2409" w:type="dxa"/>
          </w:tcPr>
          <w:p w14:paraId="209B8EEE" w14:textId="77777777" w:rsidR="001656A7" w:rsidRPr="00207CA9" w:rsidRDefault="001656A7" w:rsidP="001656A7">
            <w:pPr>
              <w:spacing w:line="320" w:lineRule="exact"/>
              <w:contextualSpacing/>
              <w:jc w:val="center"/>
              <w:rPr>
                <w:rFonts w:cstheme="minorHAnsi"/>
                <w:noProof/>
                <w:color w:val="000000" w:themeColor="text1"/>
                <w:sz w:val="26"/>
                <w:szCs w:val="26"/>
                <w:lang w:eastAsia="de-DE"/>
              </w:rPr>
            </w:pPr>
            <w:r w:rsidRPr="00207CA9">
              <w:rPr>
                <w:rFonts w:cstheme="minorHAnsi"/>
                <w:noProof/>
                <w:color w:val="000000" w:themeColor="text1"/>
                <w:sz w:val="26"/>
                <w:szCs w:val="26"/>
                <w:lang w:eastAsia="de-DE"/>
              </w:rPr>
              <w:t>60 4100 364</w:t>
            </w:r>
          </w:p>
        </w:tc>
        <w:tc>
          <w:tcPr>
            <w:tcW w:w="5262" w:type="dxa"/>
          </w:tcPr>
          <w:p w14:paraId="0AC70C71" w14:textId="77777777" w:rsidR="001656A7" w:rsidRPr="00207CA9" w:rsidRDefault="001656A7" w:rsidP="001656A7">
            <w:pPr>
              <w:spacing w:line="320" w:lineRule="exact"/>
              <w:ind w:left="113"/>
              <w:contextualSpacing/>
              <w:jc w:val="both"/>
              <w:rPr>
                <w:rFonts w:cstheme="minorHAnsi"/>
                <w:noProof/>
                <w:color w:val="000000" w:themeColor="text1"/>
                <w:sz w:val="26"/>
                <w:szCs w:val="26"/>
                <w:lang w:eastAsia="de-DE"/>
              </w:rPr>
            </w:pPr>
            <w:r w:rsidRPr="00207CA9">
              <w:rPr>
                <w:rFonts w:cstheme="minorHAnsi"/>
                <w:noProof/>
                <w:color w:val="000000" w:themeColor="text1"/>
                <w:sz w:val="26"/>
                <w:szCs w:val="26"/>
                <w:lang w:eastAsia="de-DE"/>
              </w:rPr>
              <w:t>O-</w:t>
            </w:r>
            <w:r w:rsidR="0001648F">
              <w:rPr>
                <w:rFonts w:cstheme="minorHAnsi"/>
                <w:noProof/>
                <w:color w:val="000000" w:themeColor="text1"/>
                <w:sz w:val="26"/>
                <w:szCs w:val="26"/>
                <w:lang w:eastAsia="de-DE"/>
              </w:rPr>
              <w:t>r</w:t>
            </w:r>
            <w:r w:rsidRPr="00207CA9">
              <w:rPr>
                <w:rFonts w:cstheme="minorHAnsi"/>
                <w:noProof/>
                <w:color w:val="000000" w:themeColor="text1"/>
                <w:sz w:val="26"/>
                <w:szCs w:val="26"/>
                <w:lang w:eastAsia="de-DE"/>
              </w:rPr>
              <w:t>ing 5 x 1 mm</w:t>
            </w:r>
          </w:p>
        </w:tc>
      </w:tr>
      <w:tr w:rsidR="001656A7" w:rsidRPr="00336C7E" w14:paraId="2A6F80C0" w14:textId="77777777" w:rsidTr="003468DE">
        <w:tc>
          <w:tcPr>
            <w:tcW w:w="993" w:type="dxa"/>
          </w:tcPr>
          <w:p w14:paraId="3A23868F" w14:textId="77777777" w:rsidR="001656A7" w:rsidRPr="00207CA9" w:rsidRDefault="00207CA9" w:rsidP="001656A7">
            <w:pPr>
              <w:spacing w:line="320" w:lineRule="exact"/>
              <w:contextualSpacing/>
              <w:jc w:val="center"/>
              <w:rPr>
                <w:rFonts w:cstheme="minorHAnsi"/>
                <w:color w:val="000000" w:themeColor="text1"/>
                <w:sz w:val="26"/>
                <w:szCs w:val="26"/>
              </w:rPr>
            </w:pPr>
            <w:r>
              <w:rPr>
                <w:rFonts w:cstheme="minorHAnsi"/>
                <w:color w:val="000000" w:themeColor="text1"/>
                <w:sz w:val="26"/>
                <w:szCs w:val="26"/>
              </w:rPr>
              <w:t>17</w:t>
            </w:r>
          </w:p>
        </w:tc>
        <w:tc>
          <w:tcPr>
            <w:tcW w:w="2409" w:type="dxa"/>
          </w:tcPr>
          <w:p w14:paraId="7FEDF197" w14:textId="77777777" w:rsidR="001656A7" w:rsidRPr="00207CA9" w:rsidRDefault="001656A7" w:rsidP="001656A7">
            <w:pPr>
              <w:spacing w:line="320" w:lineRule="exact"/>
              <w:contextualSpacing/>
              <w:jc w:val="center"/>
              <w:rPr>
                <w:rFonts w:cstheme="minorHAnsi"/>
                <w:noProof/>
                <w:color w:val="000000" w:themeColor="text1"/>
                <w:sz w:val="26"/>
                <w:szCs w:val="26"/>
                <w:lang w:eastAsia="de-DE"/>
              </w:rPr>
            </w:pPr>
            <w:r w:rsidRPr="00207CA9">
              <w:rPr>
                <w:rFonts w:cstheme="minorHAnsi"/>
                <w:noProof/>
                <w:color w:val="000000" w:themeColor="text1"/>
                <w:sz w:val="26"/>
                <w:szCs w:val="26"/>
                <w:lang w:eastAsia="de-DE"/>
              </w:rPr>
              <w:t>30 1421 012</w:t>
            </w:r>
          </w:p>
        </w:tc>
        <w:tc>
          <w:tcPr>
            <w:tcW w:w="5262" w:type="dxa"/>
          </w:tcPr>
          <w:p w14:paraId="665A1F4B" w14:textId="77777777" w:rsidR="001656A7" w:rsidRPr="00207CA9" w:rsidRDefault="001656A7" w:rsidP="001656A7">
            <w:pPr>
              <w:spacing w:line="320" w:lineRule="exact"/>
              <w:ind w:left="113"/>
              <w:contextualSpacing/>
              <w:jc w:val="both"/>
              <w:rPr>
                <w:rFonts w:cstheme="minorHAnsi"/>
                <w:noProof/>
                <w:color w:val="000000" w:themeColor="text1"/>
                <w:sz w:val="26"/>
                <w:szCs w:val="26"/>
                <w:lang w:eastAsia="de-DE"/>
              </w:rPr>
            </w:pPr>
            <w:r w:rsidRPr="00207CA9">
              <w:rPr>
                <w:rFonts w:cstheme="minorHAnsi"/>
                <w:noProof/>
                <w:color w:val="000000" w:themeColor="text1"/>
                <w:sz w:val="26"/>
                <w:szCs w:val="26"/>
                <w:lang w:eastAsia="de-DE"/>
              </w:rPr>
              <w:t>N</w:t>
            </w:r>
            <w:r w:rsidR="00A85EE4">
              <w:rPr>
                <w:rFonts w:cstheme="minorHAnsi"/>
                <w:noProof/>
                <w:color w:val="000000" w:themeColor="text1"/>
                <w:sz w:val="26"/>
                <w:szCs w:val="26"/>
                <w:lang w:eastAsia="de-DE"/>
              </w:rPr>
              <w:t xml:space="preserve">eedle gland nut </w:t>
            </w:r>
          </w:p>
        </w:tc>
      </w:tr>
      <w:tr w:rsidR="001656A7" w:rsidRPr="00336C7E" w14:paraId="4C6DCF0F" w14:textId="77777777" w:rsidTr="003468DE">
        <w:tc>
          <w:tcPr>
            <w:tcW w:w="993" w:type="dxa"/>
          </w:tcPr>
          <w:p w14:paraId="12AB0CEF" w14:textId="77777777" w:rsidR="001656A7" w:rsidRPr="00207CA9" w:rsidRDefault="00207CA9" w:rsidP="001656A7">
            <w:pPr>
              <w:spacing w:line="320" w:lineRule="exact"/>
              <w:contextualSpacing/>
              <w:jc w:val="center"/>
              <w:rPr>
                <w:rFonts w:cstheme="minorHAnsi"/>
                <w:color w:val="000000" w:themeColor="text1"/>
                <w:sz w:val="26"/>
                <w:szCs w:val="26"/>
              </w:rPr>
            </w:pPr>
            <w:r>
              <w:rPr>
                <w:rFonts w:cstheme="minorHAnsi"/>
                <w:color w:val="000000" w:themeColor="text1"/>
                <w:sz w:val="26"/>
                <w:szCs w:val="26"/>
              </w:rPr>
              <w:t>18</w:t>
            </w:r>
          </w:p>
        </w:tc>
        <w:tc>
          <w:tcPr>
            <w:tcW w:w="2409" w:type="dxa"/>
          </w:tcPr>
          <w:p w14:paraId="471BF5BB" w14:textId="77777777" w:rsidR="001656A7" w:rsidRPr="00207CA9" w:rsidRDefault="001656A7" w:rsidP="001656A7">
            <w:pPr>
              <w:spacing w:line="320" w:lineRule="exact"/>
              <w:contextualSpacing/>
              <w:jc w:val="center"/>
              <w:rPr>
                <w:rFonts w:cstheme="minorHAnsi"/>
                <w:color w:val="000000" w:themeColor="text1"/>
                <w:sz w:val="26"/>
                <w:szCs w:val="26"/>
              </w:rPr>
            </w:pPr>
            <w:r w:rsidRPr="00207CA9">
              <w:rPr>
                <w:rFonts w:cstheme="minorHAnsi"/>
                <w:color w:val="000000" w:themeColor="text1"/>
                <w:sz w:val="26"/>
                <w:szCs w:val="26"/>
              </w:rPr>
              <w:t>60 4100 366</w:t>
            </w:r>
          </w:p>
        </w:tc>
        <w:tc>
          <w:tcPr>
            <w:tcW w:w="5262" w:type="dxa"/>
          </w:tcPr>
          <w:p w14:paraId="16AED6A9" w14:textId="77777777" w:rsidR="001656A7" w:rsidRPr="00207CA9" w:rsidRDefault="001656A7" w:rsidP="001656A7">
            <w:pPr>
              <w:spacing w:line="320" w:lineRule="exact"/>
              <w:ind w:left="113"/>
              <w:contextualSpacing/>
              <w:jc w:val="both"/>
              <w:rPr>
                <w:rFonts w:cstheme="minorHAnsi"/>
                <w:color w:val="000000" w:themeColor="text1"/>
                <w:sz w:val="26"/>
                <w:szCs w:val="26"/>
              </w:rPr>
            </w:pPr>
            <w:r w:rsidRPr="00207CA9">
              <w:rPr>
                <w:rFonts w:cstheme="minorHAnsi"/>
                <w:color w:val="000000" w:themeColor="text1"/>
                <w:sz w:val="26"/>
                <w:szCs w:val="26"/>
              </w:rPr>
              <w:t>O-</w:t>
            </w:r>
            <w:proofErr w:type="spellStart"/>
            <w:r w:rsidR="00A85EE4">
              <w:rPr>
                <w:rFonts w:cstheme="minorHAnsi"/>
                <w:color w:val="000000" w:themeColor="text1"/>
                <w:sz w:val="26"/>
                <w:szCs w:val="26"/>
              </w:rPr>
              <w:t>r</w:t>
            </w:r>
            <w:r w:rsidRPr="00207CA9">
              <w:rPr>
                <w:rFonts w:cstheme="minorHAnsi"/>
                <w:color w:val="000000" w:themeColor="text1"/>
                <w:sz w:val="26"/>
                <w:szCs w:val="26"/>
              </w:rPr>
              <w:t>ing</w:t>
            </w:r>
            <w:proofErr w:type="spellEnd"/>
            <w:r w:rsidRPr="00207CA9">
              <w:rPr>
                <w:rFonts w:cstheme="minorHAnsi"/>
                <w:color w:val="000000" w:themeColor="text1"/>
                <w:sz w:val="26"/>
                <w:szCs w:val="26"/>
              </w:rPr>
              <w:t xml:space="preserve"> 8 x 2,5 mm</w:t>
            </w:r>
          </w:p>
        </w:tc>
      </w:tr>
      <w:tr w:rsidR="001656A7" w:rsidRPr="00336C7E" w14:paraId="28FA2BF1" w14:textId="77777777" w:rsidTr="003468DE">
        <w:tc>
          <w:tcPr>
            <w:tcW w:w="993" w:type="dxa"/>
          </w:tcPr>
          <w:p w14:paraId="2BAD5F19" w14:textId="77777777" w:rsidR="001656A7" w:rsidRPr="00207CA9" w:rsidRDefault="00207CA9" w:rsidP="001656A7">
            <w:pPr>
              <w:spacing w:line="320" w:lineRule="exact"/>
              <w:contextualSpacing/>
              <w:jc w:val="center"/>
              <w:rPr>
                <w:rFonts w:cstheme="minorHAnsi"/>
                <w:color w:val="000000" w:themeColor="text1"/>
                <w:sz w:val="26"/>
                <w:szCs w:val="26"/>
              </w:rPr>
            </w:pPr>
            <w:r w:rsidRPr="00207CA9">
              <w:rPr>
                <w:rFonts w:cstheme="minorHAnsi"/>
                <w:color w:val="000000" w:themeColor="text1"/>
                <w:sz w:val="26"/>
                <w:szCs w:val="26"/>
              </w:rPr>
              <w:t>19</w:t>
            </w:r>
          </w:p>
        </w:tc>
        <w:tc>
          <w:tcPr>
            <w:tcW w:w="2409" w:type="dxa"/>
          </w:tcPr>
          <w:p w14:paraId="35260418" w14:textId="77777777" w:rsidR="001656A7" w:rsidRPr="00207CA9" w:rsidRDefault="00207CA9" w:rsidP="001656A7">
            <w:pPr>
              <w:spacing w:line="320" w:lineRule="exact"/>
              <w:contextualSpacing/>
              <w:jc w:val="center"/>
              <w:rPr>
                <w:rFonts w:cstheme="minorHAnsi"/>
                <w:color w:val="000000" w:themeColor="text1"/>
                <w:sz w:val="26"/>
                <w:szCs w:val="26"/>
              </w:rPr>
            </w:pPr>
            <w:r>
              <w:rPr>
                <w:rFonts w:cstheme="minorHAnsi"/>
                <w:color w:val="000000" w:themeColor="text1"/>
                <w:sz w:val="26"/>
                <w:szCs w:val="26"/>
              </w:rPr>
              <w:t>30 2122 005</w:t>
            </w:r>
          </w:p>
        </w:tc>
        <w:tc>
          <w:tcPr>
            <w:tcW w:w="5262" w:type="dxa"/>
          </w:tcPr>
          <w:p w14:paraId="0E77E789" w14:textId="77777777" w:rsidR="001656A7" w:rsidRPr="00207CA9" w:rsidRDefault="00A85EE4" w:rsidP="001656A7">
            <w:pPr>
              <w:spacing w:line="320" w:lineRule="exact"/>
              <w:ind w:left="113"/>
              <w:contextualSpacing/>
              <w:jc w:val="both"/>
              <w:rPr>
                <w:rFonts w:cstheme="minorHAnsi"/>
                <w:color w:val="000000" w:themeColor="text1"/>
                <w:sz w:val="26"/>
                <w:szCs w:val="26"/>
              </w:rPr>
            </w:pPr>
            <w:proofErr w:type="spellStart"/>
            <w:r>
              <w:rPr>
                <w:rFonts w:cstheme="minorHAnsi"/>
                <w:color w:val="000000" w:themeColor="text1"/>
                <w:sz w:val="26"/>
                <w:szCs w:val="26"/>
              </w:rPr>
              <w:t>N</w:t>
            </w:r>
            <w:r w:rsidRPr="00A85EE4">
              <w:rPr>
                <w:rFonts w:cstheme="minorHAnsi"/>
                <w:color w:val="000000" w:themeColor="text1"/>
                <w:sz w:val="26"/>
                <w:szCs w:val="26"/>
              </w:rPr>
              <w:t>ozzle</w:t>
            </w:r>
            <w:proofErr w:type="spellEnd"/>
            <w:r w:rsidRPr="00A85EE4">
              <w:rPr>
                <w:rFonts w:cstheme="minorHAnsi"/>
                <w:color w:val="000000" w:themeColor="text1"/>
                <w:sz w:val="26"/>
                <w:szCs w:val="26"/>
              </w:rPr>
              <w:t xml:space="preserve"> </w:t>
            </w:r>
            <w:proofErr w:type="spellStart"/>
            <w:r w:rsidRPr="00A85EE4">
              <w:rPr>
                <w:rFonts w:cstheme="minorHAnsi"/>
                <w:color w:val="000000" w:themeColor="text1"/>
                <w:sz w:val="26"/>
                <w:szCs w:val="26"/>
              </w:rPr>
              <w:t>head</w:t>
            </w:r>
            <w:proofErr w:type="spellEnd"/>
          </w:p>
        </w:tc>
      </w:tr>
      <w:tr w:rsidR="001656A7" w:rsidRPr="00336C7E" w14:paraId="0110D12E" w14:textId="77777777" w:rsidTr="003468DE">
        <w:tc>
          <w:tcPr>
            <w:tcW w:w="993" w:type="dxa"/>
          </w:tcPr>
          <w:p w14:paraId="207486BB" w14:textId="77777777" w:rsidR="001656A7" w:rsidRPr="00B45414" w:rsidRDefault="001656A7" w:rsidP="001656A7">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20</w:t>
            </w:r>
          </w:p>
        </w:tc>
        <w:tc>
          <w:tcPr>
            <w:tcW w:w="2409" w:type="dxa"/>
            <w:tcBorders>
              <w:bottom w:val="single" w:sz="4" w:space="0" w:color="auto"/>
            </w:tcBorders>
          </w:tcPr>
          <w:p w14:paraId="31618708" w14:textId="77777777" w:rsidR="001656A7" w:rsidRPr="00B45414" w:rsidRDefault="00207CA9" w:rsidP="001656A7">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20 1413 001</w:t>
            </w:r>
          </w:p>
        </w:tc>
        <w:tc>
          <w:tcPr>
            <w:tcW w:w="5262" w:type="dxa"/>
          </w:tcPr>
          <w:p w14:paraId="0586023F" w14:textId="77777777" w:rsidR="001656A7" w:rsidRPr="00B45414" w:rsidRDefault="00A85EE4" w:rsidP="001656A7">
            <w:pPr>
              <w:spacing w:line="320" w:lineRule="exact"/>
              <w:ind w:left="113"/>
              <w:contextualSpacing/>
              <w:jc w:val="both"/>
              <w:rPr>
                <w:rFonts w:cstheme="minorHAnsi"/>
                <w:color w:val="000000" w:themeColor="text1"/>
                <w:sz w:val="26"/>
                <w:szCs w:val="26"/>
              </w:rPr>
            </w:pPr>
            <w:r>
              <w:rPr>
                <w:rFonts w:cstheme="minorHAnsi"/>
                <w:color w:val="000000" w:themeColor="text1"/>
                <w:sz w:val="26"/>
                <w:szCs w:val="26"/>
              </w:rPr>
              <w:t>Q</w:t>
            </w:r>
            <w:r w:rsidRPr="00A85EE4">
              <w:rPr>
                <w:rFonts w:cstheme="minorHAnsi"/>
                <w:color w:val="000000" w:themeColor="text1"/>
                <w:sz w:val="26"/>
                <w:szCs w:val="26"/>
              </w:rPr>
              <w:t xml:space="preserve">uick </w:t>
            </w:r>
            <w:proofErr w:type="spellStart"/>
            <w:r w:rsidRPr="00A85EE4">
              <w:rPr>
                <w:rFonts w:cstheme="minorHAnsi"/>
                <w:color w:val="000000" w:themeColor="text1"/>
                <w:sz w:val="26"/>
                <w:szCs w:val="26"/>
              </w:rPr>
              <w:t>coupling</w:t>
            </w:r>
            <w:proofErr w:type="spellEnd"/>
          </w:p>
        </w:tc>
      </w:tr>
      <w:tr w:rsidR="001656A7" w:rsidRPr="00336C7E" w14:paraId="6DDABEA2" w14:textId="77777777" w:rsidTr="003468DE">
        <w:tc>
          <w:tcPr>
            <w:tcW w:w="993" w:type="dxa"/>
          </w:tcPr>
          <w:p w14:paraId="7D357E37" w14:textId="77777777" w:rsidR="001656A7" w:rsidRPr="00207CA9" w:rsidRDefault="001656A7" w:rsidP="001656A7">
            <w:pPr>
              <w:spacing w:line="320" w:lineRule="exact"/>
              <w:contextualSpacing/>
              <w:jc w:val="center"/>
              <w:rPr>
                <w:rFonts w:cstheme="minorHAnsi"/>
                <w:color w:val="000000" w:themeColor="text1"/>
                <w:sz w:val="26"/>
                <w:szCs w:val="26"/>
              </w:rPr>
            </w:pPr>
            <w:r w:rsidRPr="00207CA9">
              <w:rPr>
                <w:rFonts w:cstheme="minorHAnsi"/>
                <w:color w:val="000000" w:themeColor="text1"/>
                <w:sz w:val="26"/>
                <w:szCs w:val="26"/>
              </w:rPr>
              <w:t>21</w:t>
            </w:r>
          </w:p>
        </w:tc>
        <w:tc>
          <w:tcPr>
            <w:tcW w:w="2409" w:type="dxa"/>
            <w:tcBorders>
              <w:tr2bl w:val="nil"/>
            </w:tcBorders>
          </w:tcPr>
          <w:p w14:paraId="08380024" w14:textId="77777777" w:rsidR="001656A7" w:rsidRPr="00207CA9" w:rsidRDefault="00280A02" w:rsidP="001656A7">
            <w:pPr>
              <w:spacing w:line="320" w:lineRule="exact"/>
              <w:contextualSpacing/>
              <w:jc w:val="center"/>
              <w:rPr>
                <w:rFonts w:cstheme="minorHAnsi"/>
                <w:color w:val="000000" w:themeColor="text1"/>
                <w:sz w:val="26"/>
                <w:szCs w:val="26"/>
              </w:rPr>
            </w:pPr>
            <w:proofErr w:type="spellStart"/>
            <w:r w:rsidRPr="00280A02">
              <w:rPr>
                <w:rFonts w:cstheme="minorHAnsi"/>
                <w:color w:val="000000" w:themeColor="text1"/>
                <w:sz w:val="26"/>
                <w:szCs w:val="26"/>
              </w:rPr>
              <w:t>see</w:t>
            </w:r>
            <w:proofErr w:type="spellEnd"/>
            <w:r w:rsidRPr="00280A02">
              <w:rPr>
                <w:rFonts w:cstheme="minorHAnsi"/>
                <w:color w:val="000000" w:themeColor="text1"/>
                <w:sz w:val="26"/>
                <w:szCs w:val="26"/>
              </w:rPr>
              <w:t xml:space="preserve"> </w:t>
            </w:r>
            <w:proofErr w:type="spellStart"/>
            <w:r w:rsidRPr="00280A02">
              <w:rPr>
                <w:rFonts w:cstheme="minorHAnsi"/>
                <w:color w:val="000000" w:themeColor="text1"/>
                <w:sz w:val="26"/>
                <w:szCs w:val="26"/>
              </w:rPr>
              <w:t>accessories</w:t>
            </w:r>
            <w:proofErr w:type="spellEnd"/>
            <w:r w:rsidRPr="00280A02">
              <w:rPr>
                <w:rFonts w:cstheme="minorHAnsi"/>
                <w:color w:val="000000" w:themeColor="text1"/>
                <w:sz w:val="26"/>
                <w:szCs w:val="26"/>
              </w:rPr>
              <w:t xml:space="preserve"> </w:t>
            </w:r>
            <w:proofErr w:type="spellStart"/>
            <w:r w:rsidRPr="00280A02">
              <w:rPr>
                <w:rFonts w:cstheme="minorHAnsi"/>
                <w:color w:val="000000" w:themeColor="text1"/>
                <w:sz w:val="26"/>
                <w:szCs w:val="26"/>
              </w:rPr>
              <w:t>list</w:t>
            </w:r>
            <w:proofErr w:type="spellEnd"/>
          </w:p>
        </w:tc>
        <w:tc>
          <w:tcPr>
            <w:tcW w:w="5262" w:type="dxa"/>
          </w:tcPr>
          <w:p w14:paraId="676A2357" w14:textId="77777777" w:rsidR="001656A7" w:rsidRPr="00207CA9" w:rsidRDefault="00A85EE4" w:rsidP="001656A7">
            <w:pPr>
              <w:spacing w:line="320" w:lineRule="exact"/>
              <w:ind w:left="113"/>
              <w:contextualSpacing/>
              <w:jc w:val="both"/>
              <w:rPr>
                <w:rFonts w:cstheme="minorHAnsi"/>
                <w:color w:val="000000" w:themeColor="text1"/>
                <w:sz w:val="26"/>
                <w:szCs w:val="26"/>
              </w:rPr>
            </w:pPr>
            <w:proofErr w:type="spellStart"/>
            <w:r w:rsidRPr="00A85EE4">
              <w:rPr>
                <w:rFonts w:cstheme="minorHAnsi"/>
                <w:color w:val="000000" w:themeColor="text1"/>
                <w:sz w:val="26"/>
                <w:szCs w:val="26"/>
              </w:rPr>
              <w:t>Cavity</w:t>
            </w:r>
            <w:proofErr w:type="spellEnd"/>
            <w:r w:rsidRPr="00A85EE4">
              <w:rPr>
                <w:rFonts w:cstheme="minorHAnsi"/>
                <w:color w:val="000000" w:themeColor="text1"/>
                <w:sz w:val="26"/>
                <w:szCs w:val="26"/>
              </w:rPr>
              <w:t xml:space="preserve"> spray </w:t>
            </w:r>
            <w:proofErr w:type="spellStart"/>
            <w:r w:rsidRPr="00A85EE4">
              <w:rPr>
                <w:rFonts w:cstheme="minorHAnsi"/>
                <w:color w:val="000000" w:themeColor="text1"/>
                <w:sz w:val="26"/>
                <w:szCs w:val="26"/>
              </w:rPr>
              <w:t>hose</w:t>
            </w:r>
            <w:proofErr w:type="spellEnd"/>
            <w:r w:rsidRPr="00A85EE4">
              <w:rPr>
                <w:rFonts w:cstheme="minorHAnsi"/>
                <w:color w:val="000000" w:themeColor="text1"/>
                <w:sz w:val="26"/>
                <w:szCs w:val="26"/>
              </w:rPr>
              <w:t xml:space="preserve"> (</w:t>
            </w:r>
            <w:proofErr w:type="spellStart"/>
            <w:r w:rsidRPr="00A85EE4">
              <w:rPr>
                <w:rFonts w:cstheme="minorHAnsi"/>
                <w:color w:val="000000" w:themeColor="text1"/>
                <w:sz w:val="26"/>
                <w:szCs w:val="26"/>
              </w:rPr>
              <w:t>accessory</w:t>
            </w:r>
            <w:proofErr w:type="spellEnd"/>
            <w:r w:rsidRPr="00A85EE4">
              <w:rPr>
                <w:rFonts w:cstheme="minorHAnsi"/>
                <w:color w:val="000000" w:themeColor="text1"/>
                <w:sz w:val="26"/>
                <w:szCs w:val="26"/>
              </w:rPr>
              <w:t>)</w:t>
            </w:r>
          </w:p>
        </w:tc>
      </w:tr>
      <w:tr w:rsidR="00981AA7" w:rsidRPr="00336C7E" w14:paraId="6AEFE4D4" w14:textId="77777777" w:rsidTr="003468DE">
        <w:tc>
          <w:tcPr>
            <w:tcW w:w="993" w:type="dxa"/>
          </w:tcPr>
          <w:p w14:paraId="7BD03A9E" w14:textId="77777777" w:rsidR="00981AA7" w:rsidRPr="00B45414" w:rsidRDefault="00981AA7" w:rsidP="001656A7">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22</w:t>
            </w:r>
          </w:p>
        </w:tc>
        <w:tc>
          <w:tcPr>
            <w:tcW w:w="2409" w:type="dxa"/>
          </w:tcPr>
          <w:p w14:paraId="7E65C3A5" w14:textId="77777777" w:rsidR="00981AA7" w:rsidRPr="00B45414" w:rsidRDefault="00981AA7" w:rsidP="001656A7">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60 4100 371</w:t>
            </w:r>
          </w:p>
        </w:tc>
        <w:tc>
          <w:tcPr>
            <w:tcW w:w="5262" w:type="dxa"/>
          </w:tcPr>
          <w:p w14:paraId="210F81B6" w14:textId="77777777" w:rsidR="00981AA7" w:rsidRPr="00207CA9" w:rsidRDefault="00981AA7" w:rsidP="001656A7">
            <w:pPr>
              <w:spacing w:line="320" w:lineRule="exact"/>
              <w:ind w:left="113"/>
              <w:contextualSpacing/>
              <w:jc w:val="both"/>
              <w:rPr>
                <w:rFonts w:cstheme="minorHAnsi"/>
                <w:color w:val="000000" w:themeColor="text1"/>
                <w:sz w:val="26"/>
                <w:szCs w:val="26"/>
              </w:rPr>
            </w:pPr>
            <w:r w:rsidRPr="00B45414">
              <w:rPr>
                <w:rFonts w:cstheme="minorHAnsi"/>
                <w:color w:val="000000" w:themeColor="text1"/>
                <w:sz w:val="26"/>
                <w:szCs w:val="26"/>
              </w:rPr>
              <w:t>O-</w:t>
            </w:r>
            <w:proofErr w:type="spellStart"/>
            <w:r w:rsidR="00A85EE4">
              <w:rPr>
                <w:rFonts w:cstheme="minorHAnsi"/>
                <w:color w:val="000000" w:themeColor="text1"/>
                <w:sz w:val="26"/>
                <w:szCs w:val="26"/>
              </w:rPr>
              <w:t>r</w:t>
            </w:r>
            <w:r w:rsidRPr="00B45414">
              <w:rPr>
                <w:rFonts w:cstheme="minorHAnsi"/>
                <w:color w:val="000000" w:themeColor="text1"/>
                <w:sz w:val="26"/>
                <w:szCs w:val="26"/>
              </w:rPr>
              <w:t>ing</w:t>
            </w:r>
            <w:proofErr w:type="spellEnd"/>
            <w:r w:rsidRPr="00B45414">
              <w:rPr>
                <w:rFonts w:cstheme="minorHAnsi"/>
                <w:color w:val="000000" w:themeColor="text1"/>
                <w:sz w:val="26"/>
                <w:szCs w:val="26"/>
              </w:rPr>
              <w:t xml:space="preserve"> 15 x 2 mm</w:t>
            </w:r>
          </w:p>
        </w:tc>
      </w:tr>
      <w:tr w:rsidR="001656A7" w:rsidRPr="00336C7E" w14:paraId="37D980E7" w14:textId="77777777" w:rsidTr="003468DE">
        <w:tc>
          <w:tcPr>
            <w:tcW w:w="993" w:type="dxa"/>
          </w:tcPr>
          <w:p w14:paraId="102A7E52" w14:textId="77777777" w:rsidR="001656A7" w:rsidRPr="00981AA7" w:rsidRDefault="00981AA7" w:rsidP="001656A7">
            <w:pPr>
              <w:spacing w:line="320" w:lineRule="exact"/>
              <w:contextualSpacing/>
              <w:jc w:val="center"/>
              <w:rPr>
                <w:rFonts w:cstheme="minorHAnsi"/>
                <w:color w:val="000000" w:themeColor="text1"/>
                <w:sz w:val="26"/>
                <w:szCs w:val="26"/>
              </w:rPr>
            </w:pPr>
            <w:r>
              <w:rPr>
                <w:rFonts w:cstheme="minorHAnsi"/>
                <w:color w:val="000000" w:themeColor="text1"/>
                <w:sz w:val="26"/>
                <w:szCs w:val="26"/>
              </w:rPr>
              <w:t>23</w:t>
            </w:r>
          </w:p>
        </w:tc>
        <w:tc>
          <w:tcPr>
            <w:tcW w:w="2409" w:type="dxa"/>
            <w:tcBorders>
              <w:bottom w:val="single" w:sz="4" w:space="0" w:color="auto"/>
            </w:tcBorders>
          </w:tcPr>
          <w:p w14:paraId="493CD971" w14:textId="77777777" w:rsidR="001656A7" w:rsidRPr="00981AA7" w:rsidRDefault="001656A7" w:rsidP="001656A7">
            <w:pPr>
              <w:spacing w:line="320" w:lineRule="exact"/>
              <w:contextualSpacing/>
              <w:jc w:val="center"/>
              <w:rPr>
                <w:rFonts w:cstheme="minorHAnsi"/>
                <w:color w:val="000000" w:themeColor="text1"/>
                <w:sz w:val="26"/>
                <w:szCs w:val="26"/>
              </w:rPr>
            </w:pPr>
            <w:r w:rsidRPr="00981AA7">
              <w:rPr>
                <w:rFonts w:cstheme="minorHAnsi"/>
                <w:color w:val="000000" w:themeColor="text1"/>
                <w:sz w:val="26"/>
                <w:szCs w:val="26"/>
              </w:rPr>
              <w:t>40 4104 014</w:t>
            </w:r>
          </w:p>
        </w:tc>
        <w:tc>
          <w:tcPr>
            <w:tcW w:w="5262" w:type="dxa"/>
            <w:tcBorders>
              <w:bottom w:val="single" w:sz="4" w:space="0" w:color="auto"/>
            </w:tcBorders>
          </w:tcPr>
          <w:p w14:paraId="3E6EB318" w14:textId="77777777" w:rsidR="001656A7" w:rsidRPr="00981AA7" w:rsidRDefault="001656A7" w:rsidP="001656A7">
            <w:pPr>
              <w:spacing w:line="320" w:lineRule="exact"/>
              <w:ind w:left="113"/>
              <w:contextualSpacing/>
              <w:jc w:val="both"/>
              <w:rPr>
                <w:rFonts w:cstheme="minorHAnsi"/>
                <w:color w:val="000000" w:themeColor="text1"/>
                <w:sz w:val="26"/>
                <w:szCs w:val="26"/>
              </w:rPr>
            </w:pPr>
            <w:r w:rsidRPr="00981AA7">
              <w:rPr>
                <w:rFonts w:cstheme="minorHAnsi"/>
                <w:color w:val="000000" w:themeColor="text1"/>
                <w:sz w:val="26"/>
                <w:szCs w:val="26"/>
              </w:rPr>
              <w:t>Adapter 3000</w:t>
            </w:r>
          </w:p>
        </w:tc>
      </w:tr>
      <w:tr w:rsidR="00B45414" w:rsidRPr="00336C7E" w14:paraId="23BB87C2" w14:textId="77777777" w:rsidTr="003468DE">
        <w:tc>
          <w:tcPr>
            <w:tcW w:w="993" w:type="dxa"/>
          </w:tcPr>
          <w:p w14:paraId="2E32E7F3" w14:textId="77777777" w:rsidR="00B45414" w:rsidRDefault="00B45414" w:rsidP="001656A7">
            <w:pPr>
              <w:spacing w:line="320" w:lineRule="exact"/>
              <w:contextualSpacing/>
              <w:jc w:val="center"/>
              <w:rPr>
                <w:rFonts w:cstheme="minorHAnsi"/>
                <w:color w:val="000000" w:themeColor="text1"/>
                <w:sz w:val="26"/>
                <w:szCs w:val="26"/>
              </w:rPr>
            </w:pPr>
            <w:r>
              <w:rPr>
                <w:rFonts w:cstheme="minorHAnsi"/>
                <w:color w:val="000000" w:themeColor="text1"/>
                <w:sz w:val="26"/>
                <w:szCs w:val="26"/>
              </w:rPr>
              <w:t>24</w:t>
            </w:r>
          </w:p>
        </w:tc>
        <w:tc>
          <w:tcPr>
            <w:tcW w:w="2409" w:type="dxa"/>
            <w:tcBorders>
              <w:tr2bl w:val="single" w:sz="4" w:space="0" w:color="auto"/>
            </w:tcBorders>
          </w:tcPr>
          <w:p w14:paraId="71F91A6F" w14:textId="77777777" w:rsidR="00B45414" w:rsidRPr="00981AA7" w:rsidRDefault="00B45414" w:rsidP="001656A7">
            <w:pPr>
              <w:spacing w:line="320" w:lineRule="exact"/>
              <w:contextualSpacing/>
              <w:jc w:val="center"/>
              <w:rPr>
                <w:rFonts w:cstheme="minorHAnsi"/>
                <w:color w:val="000000" w:themeColor="text1"/>
                <w:sz w:val="26"/>
                <w:szCs w:val="26"/>
              </w:rPr>
            </w:pPr>
          </w:p>
        </w:tc>
        <w:tc>
          <w:tcPr>
            <w:tcW w:w="5262" w:type="dxa"/>
            <w:tcBorders>
              <w:tr2bl w:val="single" w:sz="4" w:space="0" w:color="auto"/>
            </w:tcBorders>
          </w:tcPr>
          <w:p w14:paraId="7C780743" w14:textId="77777777" w:rsidR="00B45414" w:rsidRPr="00981AA7" w:rsidRDefault="00B45414" w:rsidP="001656A7">
            <w:pPr>
              <w:spacing w:line="320" w:lineRule="exact"/>
              <w:ind w:left="113"/>
              <w:contextualSpacing/>
              <w:jc w:val="both"/>
              <w:rPr>
                <w:rFonts w:cstheme="minorHAnsi"/>
                <w:color w:val="000000" w:themeColor="text1"/>
                <w:sz w:val="26"/>
                <w:szCs w:val="26"/>
              </w:rPr>
            </w:pPr>
          </w:p>
        </w:tc>
      </w:tr>
      <w:tr w:rsidR="002B7B68" w:rsidRPr="00336C7E" w14:paraId="043B963B" w14:textId="77777777" w:rsidTr="003468DE">
        <w:tc>
          <w:tcPr>
            <w:tcW w:w="993" w:type="dxa"/>
          </w:tcPr>
          <w:p w14:paraId="6C53DF09" w14:textId="77777777" w:rsidR="002B7B68" w:rsidRPr="00981AA7" w:rsidRDefault="00981AA7" w:rsidP="001656A7">
            <w:pPr>
              <w:spacing w:line="320" w:lineRule="exact"/>
              <w:contextualSpacing/>
              <w:jc w:val="center"/>
              <w:rPr>
                <w:rFonts w:cstheme="minorHAnsi"/>
                <w:color w:val="000000" w:themeColor="text1"/>
                <w:sz w:val="26"/>
                <w:szCs w:val="26"/>
              </w:rPr>
            </w:pPr>
            <w:r>
              <w:rPr>
                <w:rFonts w:cstheme="minorHAnsi"/>
                <w:color w:val="000000" w:themeColor="text1"/>
                <w:sz w:val="26"/>
                <w:szCs w:val="26"/>
              </w:rPr>
              <w:t>25</w:t>
            </w:r>
          </w:p>
        </w:tc>
        <w:tc>
          <w:tcPr>
            <w:tcW w:w="2409" w:type="dxa"/>
          </w:tcPr>
          <w:p w14:paraId="68A059FF" w14:textId="77777777" w:rsidR="002B7B68" w:rsidRPr="00981AA7" w:rsidRDefault="002B7B68" w:rsidP="001656A7">
            <w:pPr>
              <w:spacing w:line="320" w:lineRule="exact"/>
              <w:contextualSpacing/>
              <w:jc w:val="center"/>
              <w:rPr>
                <w:rFonts w:cstheme="minorHAnsi"/>
                <w:color w:val="000000" w:themeColor="text1"/>
                <w:sz w:val="26"/>
                <w:szCs w:val="26"/>
              </w:rPr>
            </w:pPr>
            <w:r w:rsidRPr="00981AA7">
              <w:rPr>
                <w:rFonts w:cstheme="minorHAnsi"/>
                <w:color w:val="000000" w:themeColor="text1"/>
                <w:sz w:val="26"/>
                <w:szCs w:val="26"/>
              </w:rPr>
              <w:t>60 4100 372</w:t>
            </w:r>
          </w:p>
        </w:tc>
        <w:tc>
          <w:tcPr>
            <w:tcW w:w="5262" w:type="dxa"/>
          </w:tcPr>
          <w:p w14:paraId="6AA9840B" w14:textId="77777777" w:rsidR="002B7B68" w:rsidRPr="00981AA7" w:rsidRDefault="002B7B68" w:rsidP="001656A7">
            <w:pPr>
              <w:spacing w:line="320" w:lineRule="exact"/>
              <w:ind w:left="113"/>
              <w:contextualSpacing/>
              <w:jc w:val="both"/>
              <w:rPr>
                <w:rFonts w:cstheme="minorHAnsi"/>
                <w:color w:val="000000" w:themeColor="text1"/>
                <w:sz w:val="26"/>
                <w:szCs w:val="26"/>
              </w:rPr>
            </w:pPr>
            <w:r w:rsidRPr="00981AA7">
              <w:rPr>
                <w:rFonts w:cstheme="minorHAnsi"/>
                <w:color w:val="000000" w:themeColor="text1"/>
                <w:sz w:val="26"/>
                <w:szCs w:val="26"/>
              </w:rPr>
              <w:t>O-</w:t>
            </w:r>
            <w:proofErr w:type="spellStart"/>
            <w:r w:rsidR="00A85EE4">
              <w:rPr>
                <w:rFonts w:cstheme="minorHAnsi"/>
                <w:color w:val="000000" w:themeColor="text1"/>
                <w:sz w:val="26"/>
                <w:szCs w:val="26"/>
              </w:rPr>
              <w:t>r</w:t>
            </w:r>
            <w:r w:rsidRPr="00981AA7">
              <w:rPr>
                <w:rFonts w:cstheme="minorHAnsi"/>
                <w:color w:val="000000" w:themeColor="text1"/>
                <w:sz w:val="26"/>
                <w:szCs w:val="26"/>
              </w:rPr>
              <w:t>ing</w:t>
            </w:r>
            <w:proofErr w:type="spellEnd"/>
            <w:r w:rsidRPr="00981AA7">
              <w:rPr>
                <w:rFonts w:cstheme="minorHAnsi"/>
                <w:color w:val="000000" w:themeColor="text1"/>
                <w:sz w:val="26"/>
                <w:szCs w:val="26"/>
              </w:rPr>
              <w:t xml:space="preserve"> 33 x 2 mm</w:t>
            </w:r>
          </w:p>
        </w:tc>
      </w:tr>
      <w:tr w:rsidR="001656A7" w:rsidRPr="00336C7E" w14:paraId="589B20C7" w14:textId="77777777" w:rsidTr="003468DE">
        <w:tc>
          <w:tcPr>
            <w:tcW w:w="993" w:type="dxa"/>
          </w:tcPr>
          <w:p w14:paraId="7CFF0F0D" w14:textId="77777777" w:rsidR="001656A7" w:rsidRPr="00981AA7" w:rsidRDefault="00981AA7" w:rsidP="001656A7">
            <w:pPr>
              <w:spacing w:line="320" w:lineRule="exact"/>
              <w:contextualSpacing/>
              <w:jc w:val="center"/>
              <w:rPr>
                <w:rFonts w:cstheme="minorHAnsi"/>
                <w:color w:val="000000" w:themeColor="text1"/>
                <w:sz w:val="26"/>
                <w:szCs w:val="26"/>
              </w:rPr>
            </w:pPr>
            <w:r>
              <w:rPr>
                <w:rFonts w:cstheme="minorHAnsi"/>
                <w:color w:val="000000" w:themeColor="text1"/>
                <w:sz w:val="26"/>
                <w:szCs w:val="26"/>
              </w:rPr>
              <w:t>26</w:t>
            </w:r>
          </w:p>
        </w:tc>
        <w:tc>
          <w:tcPr>
            <w:tcW w:w="2409" w:type="dxa"/>
          </w:tcPr>
          <w:p w14:paraId="5FF159B6" w14:textId="77777777" w:rsidR="001656A7" w:rsidRPr="00981AA7" w:rsidRDefault="00981AA7" w:rsidP="001656A7">
            <w:pPr>
              <w:spacing w:line="320" w:lineRule="exact"/>
              <w:contextualSpacing/>
              <w:jc w:val="center"/>
              <w:rPr>
                <w:rFonts w:cstheme="minorHAnsi"/>
                <w:color w:val="000000" w:themeColor="text1"/>
                <w:sz w:val="26"/>
                <w:szCs w:val="26"/>
              </w:rPr>
            </w:pPr>
            <w:r w:rsidRPr="00981AA7">
              <w:rPr>
                <w:rFonts w:cstheme="minorHAnsi"/>
                <w:color w:val="000000" w:themeColor="text1"/>
                <w:sz w:val="26"/>
                <w:szCs w:val="26"/>
              </w:rPr>
              <w:t>10 2111 014</w:t>
            </w:r>
          </w:p>
        </w:tc>
        <w:tc>
          <w:tcPr>
            <w:tcW w:w="5262" w:type="dxa"/>
          </w:tcPr>
          <w:p w14:paraId="490B7BD9" w14:textId="77777777" w:rsidR="001656A7" w:rsidRPr="00981AA7" w:rsidRDefault="00A85EE4" w:rsidP="001656A7">
            <w:pPr>
              <w:spacing w:line="320" w:lineRule="exact"/>
              <w:ind w:left="113"/>
              <w:contextualSpacing/>
              <w:jc w:val="both"/>
              <w:rPr>
                <w:rFonts w:cstheme="minorHAnsi"/>
                <w:color w:val="000000" w:themeColor="text1"/>
                <w:sz w:val="26"/>
                <w:szCs w:val="26"/>
              </w:rPr>
            </w:pPr>
            <w:r>
              <w:rPr>
                <w:rFonts w:cstheme="minorHAnsi"/>
                <w:color w:val="000000" w:themeColor="text1"/>
                <w:sz w:val="26"/>
                <w:szCs w:val="26"/>
              </w:rPr>
              <w:t>Cup holder</w:t>
            </w:r>
          </w:p>
        </w:tc>
      </w:tr>
      <w:tr w:rsidR="002B7B68" w:rsidRPr="00336C7E" w14:paraId="1F213337" w14:textId="77777777" w:rsidTr="003468DE">
        <w:tc>
          <w:tcPr>
            <w:tcW w:w="993" w:type="dxa"/>
            <w:vAlign w:val="center"/>
          </w:tcPr>
          <w:p w14:paraId="5245502D" w14:textId="77777777" w:rsidR="002B7B68" w:rsidRPr="00981AA7" w:rsidRDefault="00981AA7" w:rsidP="009662A5">
            <w:pPr>
              <w:spacing w:line="320" w:lineRule="exact"/>
              <w:contextualSpacing/>
              <w:jc w:val="center"/>
              <w:rPr>
                <w:rFonts w:cstheme="minorHAnsi"/>
                <w:color w:val="000000" w:themeColor="text1"/>
                <w:sz w:val="26"/>
                <w:szCs w:val="26"/>
              </w:rPr>
            </w:pPr>
            <w:r w:rsidRPr="00981AA7">
              <w:rPr>
                <w:rFonts w:cstheme="minorHAnsi"/>
                <w:color w:val="000000" w:themeColor="text1"/>
                <w:sz w:val="26"/>
                <w:szCs w:val="26"/>
              </w:rPr>
              <w:t>27</w:t>
            </w:r>
          </w:p>
        </w:tc>
        <w:tc>
          <w:tcPr>
            <w:tcW w:w="2409" w:type="dxa"/>
            <w:shd w:val="clear" w:color="auto" w:fill="auto"/>
            <w:vAlign w:val="center"/>
          </w:tcPr>
          <w:p w14:paraId="4821BF0A" w14:textId="77777777" w:rsidR="002B7B68" w:rsidRPr="00981AA7" w:rsidRDefault="002B7B68" w:rsidP="009662A5">
            <w:pPr>
              <w:spacing w:line="320" w:lineRule="exact"/>
              <w:contextualSpacing/>
              <w:jc w:val="center"/>
              <w:rPr>
                <w:rFonts w:cstheme="minorHAnsi"/>
                <w:color w:val="000000" w:themeColor="text1"/>
                <w:sz w:val="26"/>
                <w:szCs w:val="26"/>
              </w:rPr>
            </w:pPr>
            <w:r w:rsidRPr="00981AA7">
              <w:rPr>
                <w:rFonts w:cstheme="minorHAnsi"/>
                <w:color w:val="000000" w:themeColor="text1"/>
                <w:sz w:val="26"/>
                <w:szCs w:val="26"/>
              </w:rPr>
              <w:t>60 4100 344</w:t>
            </w:r>
          </w:p>
        </w:tc>
        <w:tc>
          <w:tcPr>
            <w:tcW w:w="5262" w:type="dxa"/>
          </w:tcPr>
          <w:p w14:paraId="51AAC3AA" w14:textId="77777777" w:rsidR="002B7B68" w:rsidRPr="00981AA7" w:rsidRDefault="00A85EE4" w:rsidP="001656A7">
            <w:pPr>
              <w:spacing w:line="320" w:lineRule="exact"/>
              <w:ind w:left="113"/>
              <w:contextualSpacing/>
              <w:jc w:val="both"/>
              <w:rPr>
                <w:rFonts w:cstheme="minorHAnsi"/>
                <w:color w:val="000000" w:themeColor="text1"/>
                <w:sz w:val="26"/>
                <w:szCs w:val="26"/>
              </w:rPr>
            </w:pPr>
            <w:r>
              <w:rPr>
                <w:rFonts w:cstheme="minorHAnsi"/>
                <w:color w:val="000000" w:themeColor="text1"/>
                <w:sz w:val="26"/>
                <w:szCs w:val="26"/>
              </w:rPr>
              <w:t>U-cup</w:t>
            </w:r>
            <w:r w:rsidR="002B7B68" w:rsidRPr="00981AA7">
              <w:rPr>
                <w:rFonts w:cstheme="minorHAnsi"/>
                <w:color w:val="000000" w:themeColor="text1"/>
                <w:sz w:val="26"/>
                <w:szCs w:val="26"/>
              </w:rPr>
              <w:t xml:space="preserve"> 12 x 18 x 4,5 x 1,6</w:t>
            </w:r>
          </w:p>
        </w:tc>
      </w:tr>
      <w:tr w:rsidR="001656A7" w:rsidRPr="00336C7E" w14:paraId="546C640B" w14:textId="77777777" w:rsidTr="003468DE">
        <w:tc>
          <w:tcPr>
            <w:tcW w:w="993" w:type="dxa"/>
          </w:tcPr>
          <w:p w14:paraId="57B69261" w14:textId="77777777" w:rsidR="001656A7" w:rsidRPr="00981AA7" w:rsidRDefault="001656A7" w:rsidP="001656A7">
            <w:pPr>
              <w:spacing w:line="320" w:lineRule="exact"/>
              <w:contextualSpacing/>
              <w:jc w:val="center"/>
              <w:rPr>
                <w:rFonts w:cstheme="minorHAnsi"/>
                <w:color w:val="000000" w:themeColor="text1"/>
                <w:sz w:val="26"/>
                <w:szCs w:val="26"/>
              </w:rPr>
            </w:pPr>
            <w:r w:rsidRPr="00981AA7">
              <w:rPr>
                <w:rFonts w:cstheme="minorHAnsi"/>
                <w:color w:val="000000" w:themeColor="text1"/>
                <w:sz w:val="26"/>
                <w:szCs w:val="26"/>
              </w:rPr>
              <w:t>28</w:t>
            </w:r>
          </w:p>
        </w:tc>
        <w:tc>
          <w:tcPr>
            <w:tcW w:w="2409" w:type="dxa"/>
            <w:tcBorders>
              <w:bottom w:val="single" w:sz="4" w:space="0" w:color="auto"/>
            </w:tcBorders>
            <w:shd w:val="clear" w:color="auto" w:fill="auto"/>
          </w:tcPr>
          <w:p w14:paraId="121A856F" w14:textId="77777777" w:rsidR="001656A7" w:rsidRPr="00981AA7" w:rsidRDefault="00981AA7" w:rsidP="001656A7">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60 4100 387</w:t>
            </w:r>
          </w:p>
        </w:tc>
        <w:tc>
          <w:tcPr>
            <w:tcW w:w="5262" w:type="dxa"/>
            <w:tcBorders>
              <w:bottom w:val="single" w:sz="4" w:space="0" w:color="auto"/>
            </w:tcBorders>
          </w:tcPr>
          <w:p w14:paraId="1E7D9FE9" w14:textId="77777777" w:rsidR="001656A7" w:rsidRPr="00981AA7" w:rsidRDefault="00981AA7" w:rsidP="001656A7">
            <w:pPr>
              <w:spacing w:line="320" w:lineRule="exact"/>
              <w:ind w:left="113"/>
              <w:contextualSpacing/>
              <w:jc w:val="both"/>
              <w:rPr>
                <w:rFonts w:cstheme="minorHAnsi"/>
                <w:color w:val="000000" w:themeColor="text1"/>
                <w:sz w:val="26"/>
                <w:szCs w:val="26"/>
              </w:rPr>
            </w:pPr>
            <w:r w:rsidRPr="00981AA7">
              <w:rPr>
                <w:rFonts w:cstheme="minorHAnsi"/>
                <w:color w:val="000000" w:themeColor="text1"/>
                <w:sz w:val="26"/>
                <w:szCs w:val="26"/>
              </w:rPr>
              <w:t>O-</w:t>
            </w:r>
            <w:proofErr w:type="spellStart"/>
            <w:r w:rsidR="00A85EE4">
              <w:rPr>
                <w:rFonts w:cstheme="minorHAnsi"/>
                <w:color w:val="000000" w:themeColor="text1"/>
                <w:sz w:val="26"/>
                <w:szCs w:val="26"/>
              </w:rPr>
              <w:t>r</w:t>
            </w:r>
            <w:r w:rsidRPr="00981AA7">
              <w:rPr>
                <w:rFonts w:cstheme="minorHAnsi"/>
                <w:color w:val="000000" w:themeColor="text1"/>
                <w:sz w:val="26"/>
                <w:szCs w:val="26"/>
              </w:rPr>
              <w:t>ing</w:t>
            </w:r>
            <w:proofErr w:type="spellEnd"/>
            <w:r w:rsidRPr="00981AA7">
              <w:rPr>
                <w:rFonts w:cstheme="minorHAnsi"/>
                <w:color w:val="000000" w:themeColor="text1"/>
                <w:sz w:val="26"/>
                <w:szCs w:val="26"/>
              </w:rPr>
              <w:t xml:space="preserve"> 35 x 4 mm</w:t>
            </w:r>
          </w:p>
        </w:tc>
      </w:tr>
      <w:tr w:rsidR="00B45414" w:rsidRPr="00336C7E" w14:paraId="45C3E166" w14:textId="77777777" w:rsidTr="003468DE">
        <w:tc>
          <w:tcPr>
            <w:tcW w:w="993" w:type="dxa"/>
          </w:tcPr>
          <w:p w14:paraId="5D46CEE3" w14:textId="77777777" w:rsidR="00B45414" w:rsidRPr="00981AA7" w:rsidRDefault="00B45414" w:rsidP="001656A7">
            <w:pPr>
              <w:spacing w:line="320" w:lineRule="exact"/>
              <w:contextualSpacing/>
              <w:jc w:val="center"/>
              <w:rPr>
                <w:rFonts w:cstheme="minorHAnsi"/>
                <w:color w:val="000000" w:themeColor="text1"/>
                <w:sz w:val="26"/>
                <w:szCs w:val="26"/>
              </w:rPr>
            </w:pPr>
            <w:r>
              <w:rPr>
                <w:rFonts w:cstheme="minorHAnsi"/>
                <w:color w:val="000000" w:themeColor="text1"/>
                <w:sz w:val="26"/>
                <w:szCs w:val="26"/>
              </w:rPr>
              <w:t>29</w:t>
            </w:r>
          </w:p>
        </w:tc>
        <w:tc>
          <w:tcPr>
            <w:tcW w:w="2409" w:type="dxa"/>
            <w:tcBorders>
              <w:tr2bl w:val="single" w:sz="4" w:space="0" w:color="auto"/>
            </w:tcBorders>
            <w:shd w:val="clear" w:color="auto" w:fill="auto"/>
          </w:tcPr>
          <w:p w14:paraId="007BD2F4" w14:textId="77777777" w:rsidR="00B45414" w:rsidRPr="00981AA7" w:rsidRDefault="00B45414" w:rsidP="001656A7">
            <w:pPr>
              <w:spacing w:line="320" w:lineRule="exact"/>
              <w:contextualSpacing/>
              <w:jc w:val="center"/>
              <w:rPr>
                <w:rFonts w:cstheme="minorHAnsi"/>
                <w:color w:val="000000" w:themeColor="text1"/>
                <w:sz w:val="26"/>
                <w:szCs w:val="26"/>
                <w:highlight w:val="yellow"/>
              </w:rPr>
            </w:pPr>
          </w:p>
        </w:tc>
        <w:tc>
          <w:tcPr>
            <w:tcW w:w="5262" w:type="dxa"/>
            <w:tcBorders>
              <w:tr2bl w:val="single" w:sz="4" w:space="0" w:color="auto"/>
            </w:tcBorders>
          </w:tcPr>
          <w:p w14:paraId="2958911D" w14:textId="77777777" w:rsidR="00B45414" w:rsidRPr="00981AA7" w:rsidRDefault="00B45414" w:rsidP="001656A7">
            <w:pPr>
              <w:spacing w:line="320" w:lineRule="exact"/>
              <w:ind w:left="113"/>
              <w:contextualSpacing/>
              <w:jc w:val="both"/>
              <w:rPr>
                <w:rFonts w:cstheme="minorHAnsi"/>
                <w:color w:val="000000" w:themeColor="text1"/>
                <w:sz w:val="26"/>
                <w:szCs w:val="26"/>
              </w:rPr>
            </w:pPr>
          </w:p>
        </w:tc>
      </w:tr>
      <w:tr w:rsidR="001656A7" w:rsidRPr="00336C7E" w14:paraId="24794F1C" w14:textId="77777777" w:rsidTr="003468DE">
        <w:tc>
          <w:tcPr>
            <w:tcW w:w="993" w:type="dxa"/>
          </w:tcPr>
          <w:p w14:paraId="06AADF8F" w14:textId="77777777" w:rsidR="001656A7" w:rsidRPr="00981AA7" w:rsidRDefault="00981AA7" w:rsidP="001656A7">
            <w:pPr>
              <w:spacing w:line="320" w:lineRule="exact"/>
              <w:contextualSpacing/>
              <w:jc w:val="center"/>
              <w:rPr>
                <w:rFonts w:cstheme="minorHAnsi"/>
                <w:color w:val="000000" w:themeColor="text1"/>
                <w:sz w:val="26"/>
                <w:szCs w:val="26"/>
              </w:rPr>
            </w:pPr>
            <w:r w:rsidRPr="00981AA7">
              <w:rPr>
                <w:rFonts w:cstheme="minorHAnsi"/>
                <w:color w:val="000000" w:themeColor="text1"/>
                <w:sz w:val="26"/>
                <w:szCs w:val="26"/>
              </w:rPr>
              <w:t>30</w:t>
            </w:r>
          </w:p>
        </w:tc>
        <w:tc>
          <w:tcPr>
            <w:tcW w:w="2409" w:type="dxa"/>
            <w:shd w:val="clear" w:color="auto" w:fill="auto"/>
          </w:tcPr>
          <w:p w14:paraId="644F367B" w14:textId="77777777" w:rsidR="001656A7" w:rsidRPr="00981AA7" w:rsidRDefault="00981AA7" w:rsidP="001656A7">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83302</w:t>
            </w:r>
          </w:p>
        </w:tc>
        <w:tc>
          <w:tcPr>
            <w:tcW w:w="5262" w:type="dxa"/>
          </w:tcPr>
          <w:p w14:paraId="4DE9FC1A" w14:textId="77777777" w:rsidR="001656A7" w:rsidRPr="00981AA7" w:rsidRDefault="00A85EE4" w:rsidP="001656A7">
            <w:pPr>
              <w:spacing w:line="320" w:lineRule="exact"/>
              <w:ind w:left="113"/>
              <w:contextualSpacing/>
              <w:jc w:val="both"/>
              <w:rPr>
                <w:rFonts w:cstheme="minorHAnsi"/>
                <w:color w:val="000000" w:themeColor="text1"/>
                <w:sz w:val="26"/>
                <w:szCs w:val="26"/>
              </w:rPr>
            </w:pPr>
            <w:r>
              <w:rPr>
                <w:rFonts w:cstheme="minorHAnsi"/>
                <w:color w:val="000000" w:themeColor="text1"/>
                <w:sz w:val="26"/>
                <w:szCs w:val="26"/>
              </w:rPr>
              <w:t xml:space="preserve">Fixing </w:t>
            </w:r>
            <w:proofErr w:type="spellStart"/>
            <w:r>
              <w:rPr>
                <w:rFonts w:cstheme="minorHAnsi"/>
                <w:color w:val="000000" w:themeColor="text1"/>
                <w:sz w:val="26"/>
                <w:szCs w:val="26"/>
              </w:rPr>
              <w:t>screw</w:t>
            </w:r>
            <w:proofErr w:type="spellEnd"/>
          </w:p>
        </w:tc>
      </w:tr>
      <w:tr w:rsidR="001656A7" w:rsidRPr="00336C7E" w14:paraId="6C500C1D" w14:textId="77777777" w:rsidTr="003468DE">
        <w:tc>
          <w:tcPr>
            <w:tcW w:w="993" w:type="dxa"/>
          </w:tcPr>
          <w:p w14:paraId="5CDC9A98" w14:textId="77777777" w:rsidR="001656A7" w:rsidRPr="00981AA7" w:rsidRDefault="001656A7" w:rsidP="001656A7">
            <w:pPr>
              <w:spacing w:line="320" w:lineRule="exact"/>
              <w:contextualSpacing/>
              <w:jc w:val="center"/>
              <w:rPr>
                <w:rFonts w:cstheme="minorHAnsi"/>
                <w:color w:val="000000" w:themeColor="text1"/>
                <w:sz w:val="26"/>
                <w:szCs w:val="26"/>
              </w:rPr>
            </w:pPr>
            <w:r w:rsidRPr="00981AA7">
              <w:rPr>
                <w:rFonts w:cstheme="minorHAnsi"/>
                <w:color w:val="000000" w:themeColor="text1"/>
                <w:sz w:val="26"/>
                <w:szCs w:val="26"/>
              </w:rPr>
              <w:t>31</w:t>
            </w:r>
          </w:p>
        </w:tc>
        <w:tc>
          <w:tcPr>
            <w:tcW w:w="2409" w:type="dxa"/>
            <w:shd w:val="clear" w:color="auto" w:fill="auto"/>
          </w:tcPr>
          <w:p w14:paraId="1623A69E" w14:textId="77777777" w:rsidR="001656A7" w:rsidRPr="00981AA7" w:rsidRDefault="00981AA7" w:rsidP="001656A7">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60 3129 014</w:t>
            </w:r>
          </w:p>
        </w:tc>
        <w:tc>
          <w:tcPr>
            <w:tcW w:w="5262" w:type="dxa"/>
          </w:tcPr>
          <w:p w14:paraId="70BBB65D" w14:textId="77777777" w:rsidR="001656A7" w:rsidRPr="00981AA7" w:rsidRDefault="00A85EE4" w:rsidP="001656A7">
            <w:pPr>
              <w:spacing w:line="320" w:lineRule="exact"/>
              <w:ind w:left="113"/>
              <w:contextualSpacing/>
              <w:jc w:val="both"/>
              <w:rPr>
                <w:rFonts w:cstheme="minorHAnsi"/>
                <w:color w:val="000000" w:themeColor="text1"/>
                <w:sz w:val="26"/>
                <w:szCs w:val="26"/>
              </w:rPr>
            </w:pPr>
            <w:proofErr w:type="spellStart"/>
            <w:r>
              <w:rPr>
                <w:rFonts w:cstheme="minorHAnsi"/>
                <w:color w:val="000000" w:themeColor="text1"/>
                <w:sz w:val="26"/>
                <w:szCs w:val="26"/>
              </w:rPr>
              <w:t>Riser</w:t>
            </w:r>
            <w:proofErr w:type="spellEnd"/>
            <w:r>
              <w:rPr>
                <w:rFonts w:cstheme="minorHAnsi"/>
                <w:color w:val="000000" w:themeColor="text1"/>
                <w:sz w:val="26"/>
                <w:szCs w:val="26"/>
              </w:rPr>
              <w:t xml:space="preserve"> </w:t>
            </w:r>
            <w:proofErr w:type="spellStart"/>
            <w:r>
              <w:rPr>
                <w:rFonts w:cstheme="minorHAnsi"/>
                <w:color w:val="000000" w:themeColor="text1"/>
                <w:sz w:val="26"/>
                <w:szCs w:val="26"/>
              </w:rPr>
              <w:t>pipe</w:t>
            </w:r>
            <w:proofErr w:type="spellEnd"/>
          </w:p>
        </w:tc>
      </w:tr>
      <w:tr w:rsidR="00C1439D" w:rsidRPr="00336C7E" w14:paraId="089A8753" w14:textId="77777777" w:rsidTr="003468DE">
        <w:tc>
          <w:tcPr>
            <w:tcW w:w="993" w:type="dxa"/>
          </w:tcPr>
          <w:p w14:paraId="55ED97F7" w14:textId="77777777" w:rsidR="00C1439D" w:rsidRPr="00B45414" w:rsidRDefault="00981AA7" w:rsidP="00C1439D">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32</w:t>
            </w:r>
          </w:p>
        </w:tc>
        <w:tc>
          <w:tcPr>
            <w:tcW w:w="2409" w:type="dxa"/>
          </w:tcPr>
          <w:p w14:paraId="16EBBA12" w14:textId="77777777" w:rsidR="00C1439D" w:rsidRPr="00B45414" w:rsidRDefault="00981AA7" w:rsidP="00C1439D">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83305</w:t>
            </w:r>
          </w:p>
        </w:tc>
        <w:tc>
          <w:tcPr>
            <w:tcW w:w="5262" w:type="dxa"/>
          </w:tcPr>
          <w:p w14:paraId="6C4E081F" w14:textId="77777777" w:rsidR="00C1439D" w:rsidRPr="00B45414" w:rsidRDefault="00A85EE4" w:rsidP="00C1439D">
            <w:pPr>
              <w:spacing w:line="320" w:lineRule="exact"/>
              <w:ind w:left="113"/>
              <w:contextualSpacing/>
              <w:jc w:val="both"/>
              <w:rPr>
                <w:rFonts w:cstheme="minorHAnsi"/>
                <w:color w:val="000000" w:themeColor="text1"/>
                <w:sz w:val="26"/>
                <w:szCs w:val="26"/>
              </w:rPr>
            </w:pPr>
            <w:r>
              <w:rPr>
                <w:rFonts w:cstheme="minorHAnsi"/>
                <w:color w:val="000000" w:themeColor="text1"/>
                <w:sz w:val="26"/>
                <w:szCs w:val="26"/>
              </w:rPr>
              <w:t xml:space="preserve">Pressure </w:t>
            </w:r>
            <w:proofErr w:type="spellStart"/>
            <w:r>
              <w:rPr>
                <w:rFonts w:cstheme="minorHAnsi"/>
                <w:color w:val="000000" w:themeColor="text1"/>
                <w:sz w:val="26"/>
                <w:szCs w:val="26"/>
              </w:rPr>
              <w:t>container</w:t>
            </w:r>
            <w:proofErr w:type="spellEnd"/>
          </w:p>
        </w:tc>
      </w:tr>
      <w:tr w:rsidR="00981AA7" w:rsidRPr="00336C7E" w14:paraId="4B9401CB" w14:textId="77777777" w:rsidTr="003468DE">
        <w:tc>
          <w:tcPr>
            <w:tcW w:w="993" w:type="dxa"/>
          </w:tcPr>
          <w:p w14:paraId="2B462A95" w14:textId="77777777" w:rsidR="00981AA7" w:rsidRPr="00B45414" w:rsidRDefault="00981AA7" w:rsidP="00C1439D">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33</w:t>
            </w:r>
          </w:p>
        </w:tc>
        <w:tc>
          <w:tcPr>
            <w:tcW w:w="2409" w:type="dxa"/>
          </w:tcPr>
          <w:p w14:paraId="3DDC6F25" w14:textId="77777777" w:rsidR="00981AA7" w:rsidRPr="00B45414" w:rsidRDefault="00B45414" w:rsidP="00C1439D">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30 1423 002</w:t>
            </w:r>
          </w:p>
        </w:tc>
        <w:tc>
          <w:tcPr>
            <w:tcW w:w="5262" w:type="dxa"/>
          </w:tcPr>
          <w:p w14:paraId="4CA0B030" w14:textId="77777777" w:rsidR="00981AA7" w:rsidRPr="00B45414" w:rsidRDefault="00A85EE4" w:rsidP="00C1439D">
            <w:pPr>
              <w:spacing w:line="320" w:lineRule="exact"/>
              <w:ind w:left="113"/>
              <w:contextualSpacing/>
              <w:jc w:val="both"/>
              <w:rPr>
                <w:rFonts w:cstheme="minorHAnsi"/>
                <w:color w:val="000000" w:themeColor="text1"/>
                <w:sz w:val="26"/>
                <w:szCs w:val="26"/>
              </w:rPr>
            </w:pPr>
            <w:r w:rsidRPr="00A85EE4">
              <w:rPr>
                <w:rFonts w:cstheme="minorHAnsi"/>
                <w:color w:val="000000" w:themeColor="text1"/>
                <w:sz w:val="26"/>
                <w:szCs w:val="26"/>
              </w:rPr>
              <w:t xml:space="preserve">Compressed </w:t>
            </w:r>
            <w:proofErr w:type="spellStart"/>
            <w:r w:rsidRPr="00A85EE4">
              <w:rPr>
                <w:rFonts w:cstheme="minorHAnsi"/>
                <w:color w:val="000000" w:themeColor="text1"/>
                <w:sz w:val="26"/>
                <w:szCs w:val="26"/>
              </w:rPr>
              <w:t>air</w:t>
            </w:r>
            <w:proofErr w:type="spellEnd"/>
            <w:r w:rsidRPr="00A85EE4">
              <w:rPr>
                <w:rFonts w:cstheme="minorHAnsi"/>
                <w:color w:val="000000" w:themeColor="text1"/>
                <w:sz w:val="26"/>
                <w:szCs w:val="26"/>
              </w:rPr>
              <w:t xml:space="preserve"> </w:t>
            </w:r>
            <w:proofErr w:type="spellStart"/>
            <w:r w:rsidRPr="00A85EE4">
              <w:rPr>
                <w:rFonts w:cstheme="minorHAnsi"/>
                <w:color w:val="000000" w:themeColor="text1"/>
                <w:sz w:val="26"/>
                <w:szCs w:val="26"/>
              </w:rPr>
              <w:t>connection</w:t>
            </w:r>
            <w:proofErr w:type="spellEnd"/>
            <w:r w:rsidRPr="00A85EE4">
              <w:rPr>
                <w:rFonts w:cstheme="minorHAnsi"/>
                <w:color w:val="000000" w:themeColor="text1"/>
                <w:sz w:val="26"/>
                <w:szCs w:val="26"/>
              </w:rPr>
              <w:t xml:space="preserve"> D</w:t>
            </w:r>
            <w:r w:rsidR="007348AD">
              <w:rPr>
                <w:rFonts w:cstheme="minorHAnsi"/>
                <w:color w:val="000000" w:themeColor="text1"/>
                <w:sz w:val="26"/>
                <w:szCs w:val="26"/>
              </w:rPr>
              <w:t xml:space="preserve"> (optional)</w:t>
            </w:r>
          </w:p>
        </w:tc>
      </w:tr>
      <w:tr w:rsidR="009C603E" w:rsidRPr="00B45414" w14:paraId="534735C4" w14:textId="77777777" w:rsidTr="003468DE">
        <w:tc>
          <w:tcPr>
            <w:tcW w:w="993" w:type="dxa"/>
          </w:tcPr>
          <w:p w14:paraId="0815B938" w14:textId="77777777" w:rsidR="009C603E" w:rsidRPr="00B45414" w:rsidRDefault="00981AA7" w:rsidP="00C1439D">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33</w:t>
            </w:r>
          </w:p>
        </w:tc>
        <w:tc>
          <w:tcPr>
            <w:tcW w:w="2409" w:type="dxa"/>
          </w:tcPr>
          <w:p w14:paraId="446F3F1C" w14:textId="77777777" w:rsidR="009C603E" w:rsidRPr="00B45414" w:rsidRDefault="00C81CA7" w:rsidP="00C1439D">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30 1423 001</w:t>
            </w:r>
          </w:p>
        </w:tc>
        <w:tc>
          <w:tcPr>
            <w:tcW w:w="5262" w:type="dxa"/>
          </w:tcPr>
          <w:p w14:paraId="7AD4DDA0" w14:textId="77777777" w:rsidR="009C603E" w:rsidRPr="00B45414" w:rsidRDefault="00A85EE4" w:rsidP="007348AD">
            <w:pPr>
              <w:spacing w:line="320" w:lineRule="exact"/>
              <w:ind w:left="113"/>
              <w:contextualSpacing/>
              <w:jc w:val="both"/>
              <w:rPr>
                <w:rFonts w:cstheme="minorHAnsi"/>
                <w:color w:val="000000" w:themeColor="text1"/>
                <w:sz w:val="26"/>
                <w:szCs w:val="26"/>
              </w:rPr>
            </w:pPr>
            <w:r w:rsidRPr="00A85EE4">
              <w:rPr>
                <w:rFonts w:cstheme="minorHAnsi"/>
                <w:color w:val="000000" w:themeColor="text1"/>
                <w:sz w:val="26"/>
                <w:szCs w:val="26"/>
              </w:rPr>
              <w:t xml:space="preserve">Compressed </w:t>
            </w:r>
            <w:proofErr w:type="spellStart"/>
            <w:r w:rsidRPr="00A85EE4">
              <w:rPr>
                <w:rFonts w:cstheme="minorHAnsi"/>
                <w:color w:val="000000" w:themeColor="text1"/>
                <w:sz w:val="26"/>
                <w:szCs w:val="26"/>
              </w:rPr>
              <w:t>air</w:t>
            </w:r>
            <w:proofErr w:type="spellEnd"/>
            <w:r w:rsidRPr="00A85EE4">
              <w:rPr>
                <w:rFonts w:cstheme="minorHAnsi"/>
                <w:color w:val="000000" w:themeColor="text1"/>
                <w:sz w:val="26"/>
                <w:szCs w:val="26"/>
              </w:rPr>
              <w:t xml:space="preserve"> </w:t>
            </w:r>
            <w:proofErr w:type="spellStart"/>
            <w:r w:rsidRPr="00A85EE4">
              <w:rPr>
                <w:rFonts w:cstheme="minorHAnsi"/>
                <w:color w:val="000000" w:themeColor="text1"/>
                <w:sz w:val="26"/>
                <w:szCs w:val="26"/>
              </w:rPr>
              <w:t>connection</w:t>
            </w:r>
            <w:proofErr w:type="spellEnd"/>
            <w:r w:rsidRPr="00A85EE4">
              <w:rPr>
                <w:rFonts w:cstheme="minorHAnsi"/>
                <w:color w:val="000000" w:themeColor="text1"/>
                <w:sz w:val="26"/>
                <w:szCs w:val="26"/>
              </w:rPr>
              <w:t xml:space="preserve"> F</w:t>
            </w:r>
            <w:r w:rsidR="007348AD">
              <w:rPr>
                <w:rFonts w:cstheme="minorHAnsi"/>
                <w:color w:val="000000" w:themeColor="text1"/>
                <w:sz w:val="26"/>
                <w:szCs w:val="26"/>
              </w:rPr>
              <w:t xml:space="preserve"> </w:t>
            </w:r>
            <w:r w:rsidRPr="00A85EE4">
              <w:rPr>
                <w:rFonts w:cstheme="minorHAnsi"/>
                <w:color w:val="000000" w:themeColor="text1"/>
                <w:sz w:val="26"/>
                <w:szCs w:val="26"/>
              </w:rPr>
              <w:t>(optional)</w:t>
            </w:r>
          </w:p>
        </w:tc>
      </w:tr>
      <w:tr w:rsidR="009C603E" w:rsidRPr="00B45414" w14:paraId="14FF2CA3" w14:textId="77777777" w:rsidTr="003468DE">
        <w:tc>
          <w:tcPr>
            <w:tcW w:w="993" w:type="dxa"/>
          </w:tcPr>
          <w:p w14:paraId="6DE676BE" w14:textId="77777777" w:rsidR="009C603E" w:rsidRPr="00B45414" w:rsidRDefault="00981AA7" w:rsidP="00C1439D">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33</w:t>
            </w:r>
          </w:p>
        </w:tc>
        <w:tc>
          <w:tcPr>
            <w:tcW w:w="2409" w:type="dxa"/>
          </w:tcPr>
          <w:p w14:paraId="3D664F5C" w14:textId="77777777" w:rsidR="009C603E" w:rsidRPr="00B45414" w:rsidRDefault="00C81CA7" w:rsidP="00C1439D">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30 1413 002</w:t>
            </w:r>
          </w:p>
        </w:tc>
        <w:tc>
          <w:tcPr>
            <w:tcW w:w="5262" w:type="dxa"/>
          </w:tcPr>
          <w:p w14:paraId="18FF4B79" w14:textId="77777777" w:rsidR="009C603E" w:rsidRPr="00B45414" w:rsidRDefault="00A85EE4" w:rsidP="007348AD">
            <w:pPr>
              <w:spacing w:line="320" w:lineRule="exact"/>
              <w:ind w:left="113"/>
              <w:contextualSpacing/>
              <w:jc w:val="both"/>
              <w:rPr>
                <w:rFonts w:cstheme="minorHAnsi"/>
                <w:color w:val="000000" w:themeColor="text1"/>
                <w:sz w:val="26"/>
                <w:szCs w:val="26"/>
              </w:rPr>
            </w:pPr>
            <w:r w:rsidRPr="00A85EE4">
              <w:rPr>
                <w:rFonts w:cstheme="minorHAnsi"/>
                <w:color w:val="000000" w:themeColor="text1"/>
                <w:sz w:val="26"/>
                <w:szCs w:val="26"/>
              </w:rPr>
              <w:t xml:space="preserve">Compressed </w:t>
            </w:r>
            <w:proofErr w:type="spellStart"/>
            <w:r w:rsidRPr="00A85EE4">
              <w:rPr>
                <w:rFonts w:cstheme="minorHAnsi"/>
                <w:color w:val="000000" w:themeColor="text1"/>
                <w:sz w:val="26"/>
                <w:szCs w:val="26"/>
              </w:rPr>
              <w:t>air</w:t>
            </w:r>
            <w:proofErr w:type="spellEnd"/>
            <w:r w:rsidRPr="00A85EE4">
              <w:rPr>
                <w:rFonts w:cstheme="minorHAnsi"/>
                <w:color w:val="000000" w:themeColor="text1"/>
                <w:sz w:val="26"/>
                <w:szCs w:val="26"/>
              </w:rPr>
              <w:t xml:space="preserve"> </w:t>
            </w:r>
            <w:proofErr w:type="spellStart"/>
            <w:r w:rsidRPr="00A85EE4">
              <w:rPr>
                <w:rFonts w:cstheme="minorHAnsi"/>
                <w:color w:val="000000" w:themeColor="text1"/>
                <w:sz w:val="26"/>
                <w:szCs w:val="26"/>
              </w:rPr>
              <w:t>connection</w:t>
            </w:r>
            <w:proofErr w:type="spellEnd"/>
            <w:r w:rsidRPr="00A85EE4">
              <w:rPr>
                <w:rFonts w:cstheme="minorHAnsi"/>
                <w:color w:val="000000" w:themeColor="text1"/>
                <w:sz w:val="26"/>
                <w:szCs w:val="26"/>
              </w:rPr>
              <w:t xml:space="preserve"> CH</w:t>
            </w:r>
            <w:r w:rsidR="007348AD">
              <w:rPr>
                <w:rFonts w:cstheme="minorHAnsi"/>
                <w:color w:val="000000" w:themeColor="text1"/>
                <w:sz w:val="26"/>
                <w:szCs w:val="26"/>
              </w:rPr>
              <w:t xml:space="preserve"> </w:t>
            </w:r>
            <w:r w:rsidRPr="00A85EE4">
              <w:rPr>
                <w:rFonts w:cstheme="minorHAnsi"/>
                <w:color w:val="000000" w:themeColor="text1"/>
                <w:sz w:val="26"/>
                <w:szCs w:val="26"/>
              </w:rPr>
              <w:t>(optional)</w:t>
            </w:r>
          </w:p>
        </w:tc>
      </w:tr>
      <w:tr w:rsidR="009662A5" w:rsidRPr="002D77F4" w14:paraId="701C6280" w14:textId="77777777" w:rsidTr="003468DE">
        <w:tc>
          <w:tcPr>
            <w:tcW w:w="993" w:type="dxa"/>
          </w:tcPr>
          <w:p w14:paraId="1C602E3A" w14:textId="77777777" w:rsidR="009662A5" w:rsidRPr="00B45414" w:rsidRDefault="00981AA7" w:rsidP="00C1439D">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33</w:t>
            </w:r>
          </w:p>
        </w:tc>
        <w:tc>
          <w:tcPr>
            <w:tcW w:w="2409" w:type="dxa"/>
          </w:tcPr>
          <w:p w14:paraId="30DA25B6" w14:textId="77777777" w:rsidR="009662A5" w:rsidRPr="00B45414" w:rsidRDefault="009662A5" w:rsidP="00C1439D">
            <w:pPr>
              <w:spacing w:line="320" w:lineRule="exact"/>
              <w:contextualSpacing/>
              <w:jc w:val="center"/>
              <w:rPr>
                <w:rFonts w:cstheme="minorHAnsi"/>
                <w:color w:val="000000" w:themeColor="text1"/>
                <w:sz w:val="26"/>
                <w:szCs w:val="26"/>
              </w:rPr>
            </w:pPr>
            <w:r w:rsidRPr="00B45414">
              <w:rPr>
                <w:rFonts w:cstheme="minorHAnsi"/>
                <w:color w:val="000000" w:themeColor="text1"/>
                <w:sz w:val="26"/>
                <w:szCs w:val="26"/>
              </w:rPr>
              <w:t>30 14</w:t>
            </w:r>
            <w:r w:rsidR="00974F28" w:rsidRPr="00B45414">
              <w:rPr>
                <w:rFonts w:cstheme="minorHAnsi"/>
                <w:color w:val="000000" w:themeColor="text1"/>
                <w:sz w:val="26"/>
                <w:szCs w:val="26"/>
              </w:rPr>
              <w:t>22 001</w:t>
            </w:r>
          </w:p>
        </w:tc>
        <w:tc>
          <w:tcPr>
            <w:tcW w:w="5262" w:type="dxa"/>
          </w:tcPr>
          <w:p w14:paraId="3BE58B43" w14:textId="77777777" w:rsidR="009662A5" w:rsidRPr="009D1C3C" w:rsidRDefault="00A85EE4" w:rsidP="00C1439D">
            <w:pPr>
              <w:spacing w:line="320" w:lineRule="exact"/>
              <w:ind w:left="113"/>
              <w:contextualSpacing/>
              <w:jc w:val="both"/>
              <w:rPr>
                <w:rFonts w:cstheme="minorHAnsi"/>
                <w:color w:val="000000" w:themeColor="text1"/>
                <w:sz w:val="26"/>
                <w:szCs w:val="26"/>
                <w:lang w:val="en-GB"/>
              </w:rPr>
            </w:pPr>
            <w:r w:rsidRPr="009D1C3C">
              <w:rPr>
                <w:rFonts w:cstheme="minorHAnsi"/>
                <w:color w:val="000000" w:themeColor="text1"/>
                <w:sz w:val="26"/>
                <w:szCs w:val="26"/>
                <w:lang w:val="en-GB"/>
              </w:rPr>
              <w:t>Compressed air connection ¼" AG (optional)</w:t>
            </w:r>
          </w:p>
        </w:tc>
      </w:tr>
    </w:tbl>
    <w:p w14:paraId="0BFBCE8D" w14:textId="77777777" w:rsidR="008B213B" w:rsidRPr="009D1C3C" w:rsidRDefault="008B213B" w:rsidP="002B7B10">
      <w:pPr>
        <w:spacing w:after="0" w:line="320" w:lineRule="exact"/>
        <w:ind w:left="348"/>
        <w:jc w:val="both"/>
        <w:rPr>
          <w:rStyle w:val="Hyperlink"/>
          <w:rFonts w:cstheme="minorHAnsi"/>
          <w:color w:val="000000" w:themeColor="text1"/>
          <w:sz w:val="24"/>
          <w:szCs w:val="26"/>
          <w:lang w:val="en-GB"/>
        </w:rPr>
      </w:pPr>
    </w:p>
    <w:p w14:paraId="562FA90D" w14:textId="77777777" w:rsidR="008C521D" w:rsidRPr="009D1C3C" w:rsidRDefault="008C521D" w:rsidP="002B7B10">
      <w:pPr>
        <w:spacing w:after="0" w:line="320" w:lineRule="exact"/>
        <w:ind w:left="348"/>
        <w:jc w:val="both"/>
        <w:rPr>
          <w:rStyle w:val="Hyperlink"/>
          <w:rFonts w:cstheme="minorHAnsi"/>
          <w:color w:val="000000" w:themeColor="text1"/>
          <w:sz w:val="24"/>
          <w:szCs w:val="26"/>
          <w:lang w:val="en-GB"/>
        </w:rPr>
      </w:pPr>
    </w:p>
    <w:sectPr w:rsidR="008C521D" w:rsidRPr="009D1C3C" w:rsidSect="005175BB">
      <w:headerReference w:type="default" r:id="rId21"/>
      <w:footerReference w:type="default" r:id="rId22"/>
      <w:pgSz w:w="11906" w:h="16838"/>
      <w:pgMar w:top="1440" w:right="1440" w:bottom="1077" w:left="1797"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9773E" w14:textId="77777777" w:rsidR="00B92496" w:rsidRDefault="00B92496" w:rsidP="000D36FB">
      <w:pPr>
        <w:spacing w:after="0" w:line="240" w:lineRule="auto"/>
      </w:pPr>
      <w:r>
        <w:separator/>
      </w:r>
    </w:p>
  </w:endnote>
  <w:endnote w:type="continuationSeparator" w:id="0">
    <w:p w14:paraId="5AA70251" w14:textId="77777777" w:rsidR="00B92496" w:rsidRDefault="00B92496" w:rsidP="000D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E7AD7" w14:textId="77777777" w:rsidR="00417791" w:rsidRPr="0015302D" w:rsidRDefault="00DB39CD" w:rsidP="0015302D">
    <w:pPr>
      <w:pStyle w:val="Fuzeile"/>
      <w:pBdr>
        <w:top w:val="double" w:sz="4" w:space="1" w:color="auto"/>
      </w:pBdr>
      <w:jc w:val="center"/>
      <w:rPr>
        <w:rFonts w:cstheme="minorHAnsi"/>
        <w:sz w:val="24"/>
        <w:szCs w:val="24"/>
      </w:rPr>
    </w:pPr>
    <w:r>
      <w:rPr>
        <w:rFonts w:cstheme="minorHAnsi"/>
        <w:sz w:val="24"/>
        <w:szCs w:val="24"/>
      </w:rPr>
      <w:t>Page</w:t>
    </w:r>
    <w:r w:rsidR="00417791" w:rsidRPr="0015302D">
      <w:rPr>
        <w:rFonts w:cstheme="minorHAnsi"/>
        <w:sz w:val="24"/>
        <w:szCs w:val="24"/>
      </w:rPr>
      <w:t xml:space="preserve"> | </w:t>
    </w:r>
    <w:r w:rsidR="00417791" w:rsidRPr="0015302D">
      <w:rPr>
        <w:rFonts w:cstheme="minorHAnsi"/>
        <w:sz w:val="24"/>
        <w:szCs w:val="24"/>
      </w:rPr>
      <w:fldChar w:fldCharType="begin"/>
    </w:r>
    <w:r w:rsidR="00417791" w:rsidRPr="0015302D">
      <w:rPr>
        <w:rFonts w:cstheme="minorHAnsi"/>
        <w:sz w:val="24"/>
        <w:szCs w:val="24"/>
      </w:rPr>
      <w:instrText>PAGE   \* MERGEFORMAT</w:instrText>
    </w:r>
    <w:r w:rsidR="00417791" w:rsidRPr="0015302D">
      <w:rPr>
        <w:rFonts w:cstheme="minorHAnsi"/>
        <w:sz w:val="24"/>
        <w:szCs w:val="24"/>
      </w:rPr>
      <w:fldChar w:fldCharType="separate"/>
    </w:r>
    <w:r w:rsidR="00523E2A">
      <w:rPr>
        <w:rFonts w:cstheme="minorHAnsi"/>
        <w:noProof/>
        <w:sz w:val="24"/>
        <w:szCs w:val="24"/>
      </w:rPr>
      <w:t>11</w:t>
    </w:r>
    <w:r w:rsidR="00417791" w:rsidRPr="0015302D">
      <w:rPr>
        <w:rFonts w:cstheme="minorHAns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1BE50" w14:textId="77777777" w:rsidR="00B92496" w:rsidRDefault="00B92496" w:rsidP="000D36FB">
      <w:pPr>
        <w:spacing w:after="0" w:line="240" w:lineRule="auto"/>
      </w:pPr>
      <w:r>
        <w:separator/>
      </w:r>
    </w:p>
  </w:footnote>
  <w:footnote w:type="continuationSeparator" w:id="0">
    <w:p w14:paraId="2757E691" w14:textId="77777777" w:rsidR="00B92496" w:rsidRDefault="00B92496" w:rsidP="000D3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9D97" w14:textId="4D9AFD89" w:rsidR="00417791" w:rsidRPr="00252D6A" w:rsidRDefault="004912FB" w:rsidP="00252D6A">
    <w:pPr>
      <w:pStyle w:val="Kopfzeile"/>
      <w:pBdr>
        <w:bottom w:val="double" w:sz="4" w:space="1" w:color="auto"/>
      </w:pBdr>
      <w:rPr>
        <w:rFonts w:cstheme="minorHAnsi"/>
        <w:sz w:val="24"/>
        <w:szCs w:val="24"/>
      </w:rPr>
    </w:pPr>
    <w:r>
      <w:rPr>
        <w:rFonts w:cstheme="minorHAnsi"/>
        <w:sz w:val="24"/>
        <w:szCs w:val="24"/>
      </w:rPr>
      <w:t>O</w:t>
    </w:r>
    <w:r w:rsidR="008F2C30">
      <w:rPr>
        <w:rFonts w:cstheme="minorHAnsi"/>
        <w:sz w:val="24"/>
        <w:szCs w:val="24"/>
      </w:rPr>
      <w:t>PERATING</w:t>
    </w:r>
    <w:r>
      <w:rPr>
        <w:rFonts w:cstheme="minorHAnsi"/>
        <w:sz w:val="24"/>
        <w:szCs w:val="24"/>
      </w:rPr>
      <w:t xml:space="preserve"> </w:t>
    </w:r>
    <w:r w:rsidR="008F2C30">
      <w:rPr>
        <w:rFonts w:cstheme="minorHAnsi"/>
        <w:sz w:val="24"/>
        <w:szCs w:val="24"/>
      </w:rPr>
      <w:t>MANUAL</w:t>
    </w:r>
    <w:r w:rsidR="00466B3E">
      <w:rPr>
        <w:rFonts w:cstheme="minorHAnsi"/>
        <w:sz w:val="24"/>
        <w:szCs w:val="24"/>
      </w:rPr>
      <w:t xml:space="preserve"> </w:t>
    </w:r>
    <w:r w:rsidR="00BF34BB">
      <w:rPr>
        <w:rFonts w:cstheme="minorHAnsi"/>
        <w:sz w:val="24"/>
        <w:szCs w:val="24"/>
      </w:rPr>
      <w:t>3</w:t>
    </w:r>
    <w:r w:rsidR="006E10A9">
      <w:rPr>
        <w:rFonts w:cstheme="minorHAnsi"/>
        <w:sz w:val="24"/>
        <w:szCs w:val="24"/>
      </w:rPr>
      <w:t>3</w:t>
    </w:r>
    <w:r w:rsidR="00417791" w:rsidRPr="0015302D">
      <w:rPr>
        <w:rFonts w:cstheme="minorHAnsi"/>
        <w:sz w:val="24"/>
        <w:szCs w:val="24"/>
      </w:rPr>
      <w:t xml:space="preserve">00 </w:t>
    </w:r>
    <w:r w:rsidR="006E10A9">
      <w:rPr>
        <w:rFonts w:cstheme="minorHAnsi"/>
        <w:sz w:val="24"/>
        <w:szCs w:val="24"/>
      </w:rPr>
      <w:t>HSD</w:t>
    </w:r>
    <w:r w:rsidR="00BF34BB">
      <w:rPr>
        <w:rFonts w:cstheme="minorHAnsi"/>
        <w:sz w:val="24"/>
        <w:szCs w:val="24"/>
      </w:rPr>
      <w:t>R</w:t>
    </w:r>
    <w:r w:rsidR="00417791">
      <w:rPr>
        <w:rFonts w:cstheme="minorHAnsi"/>
        <w:sz w:val="24"/>
        <w:szCs w:val="24"/>
      </w:rPr>
      <w:tab/>
    </w:r>
    <w:r w:rsidR="00790043">
      <w:rPr>
        <w:rFonts w:cstheme="minorHAnsi"/>
        <w:sz w:val="24"/>
        <w:szCs w:val="24"/>
      </w:rPr>
      <w:t xml:space="preserve">  </w:t>
    </w:r>
    <w:r w:rsidR="00417791">
      <w:rPr>
        <w:rFonts w:cstheme="minorHAnsi"/>
        <w:sz w:val="24"/>
        <w:szCs w:val="24"/>
      </w:rPr>
      <w:t xml:space="preserve">                                      </w:t>
    </w:r>
    <w:r w:rsidR="00BF34BB">
      <w:rPr>
        <w:rFonts w:cstheme="minorHAnsi"/>
        <w:sz w:val="24"/>
        <w:szCs w:val="24"/>
      </w:rPr>
      <w:t xml:space="preserve">         </w:t>
    </w:r>
    <w:r w:rsidR="006E10A9">
      <w:rPr>
        <w:rFonts w:cstheme="minorHAnsi"/>
        <w:sz w:val="24"/>
        <w:szCs w:val="24"/>
      </w:rPr>
      <w:t xml:space="preserve">     </w:t>
    </w:r>
    <w:r w:rsidR="00BF34BB">
      <w:rPr>
        <w:rFonts w:cstheme="minorHAnsi"/>
        <w:sz w:val="24"/>
        <w:szCs w:val="24"/>
      </w:rPr>
      <w:t xml:space="preserve">             </w:t>
    </w:r>
    <w:r w:rsidR="003468DE">
      <w:rPr>
        <w:rFonts w:cstheme="minorHAnsi"/>
        <w:sz w:val="24"/>
        <w:szCs w:val="24"/>
      </w:rPr>
      <w:t xml:space="preserve">       </w:t>
    </w:r>
    <w:r w:rsidR="00BF34BB">
      <w:rPr>
        <w:rFonts w:cstheme="minorHAnsi"/>
        <w:sz w:val="24"/>
        <w:szCs w:val="24"/>
      </w:rPr>
      <w:t xml:space="preserve">   </w:t>
    </w:r>
    <w:r w:rsidR="00112373">
      <w:rPr>
        <w:rFonts w:cstheme="minorHAnsi"/>
        <w:sz w:val="24"/>
        <w:szCs w:val="24"/>
      </w:rPr>
      <w:t xml:space="preserve">  </w:t>
    </w:r>
    <w:r w:rsidR="00371655">
      <w:rPr>
        <w:rFonts w:cstheme="minorHAnsi"/>
        <w:sz w:val="24"/>
        <w:szCs w:val="24"/>
      </w:rPr>
      <w:t>V</w:t>
    </w:r>
    <w:r w:rsidR="00112373">
      <w:rPr>
        <w:rFonts w:cstheme="minorHAnsi"/>
        <w:sz w:val="24"/>
        <w:szCs w:val="24"/>
      </w:rPr>
      <w:t>5</w:t>
    </w:r>
    <w:r w:rsidR="00371655">
      <w:rPr>
        <w:rFonts w:cstheme="minorHAnsi"/>
        <w:sz w:val="24"/>
        <w:szCs w:val="24"/>
      </w:rPr>
      <w:t>.</w:t>
    </w:r>
    <w:r w:rsidR="00112373">
      <w:rPr>
        <w:rFonts w:cstheme="minorHAnsi"/>
        <w:sz w:val="24"/>
        <w:szCs w:val="24"/>
      </w:rPr>
      <w:t>9</w:t>
    </w:r>
    <w:r w:rsidR="00371655">
      <w:rPr>
        <w:rFonts w:cstheme="minorHAnsi"/>
        <w:sz w:val="24"/>
        <w:szCs w:val="24"/>
      </w:rPr>
      <w:t>/</w:t>
    </w:r>
    <w:r w:rsidR="00112373">
      <w:rPr>
        <w:rFonts w:cstheme="minorHAnsi"/>
        <w:sz w:val="24"/>
        <w:szCs w:val="24"/>
      </w:rPr>
      <w:t>22</w:t>
    </w:r>
    <w:r w:rsidR="003468DE">
      <w:rPr>
        <w:rFonts w:cstheme="minorHAnsi"/>
        <w:sz w:val="24"/>
        <w:szCs w:val="24"/>
      </w:rPr>
      <w:t>-</w:t>
    </w:r>
    <w:r w:rsidR="00164D8D">
      <w:rPr>
        <w:rFonts w:cstheme="minorHAnsi"/>
        <w:sz w:val="24"/>
        <w:szCs w:val="24"/>
      </w:rPr>
      <w:t>E</w:t>
    </w:r>
    <w:r w:rsidR="003468DE">
      <w:rPr>
        <w:rFonts w:cstheme="minorHAnsi"/>
        <w:sz w:val="24"/>
        <w:szCs w:val="24"/>
      </w:rPr>
      <w:t>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0C62"/>
    <w:multiLevelType w:val="hybridMultilevel"/>
    <w:tmpl w:val="1EE8F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CA668B"/>
    <w:multiLevelType w:val="hybridMultilevel"/>
    <w:tmpl w:val="57025CF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A592EA5"/>
    <w:multiLevelType w:val="multilevel"/>
    <w:tmpl w:val="1CB6E82C"/>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BD7743A"/>
    <w:multiLevelType w:val="hybridMultilevel"/>
    <w:tmpl w:val="63CC0DA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2DCD57CE"/>
    <w:multiLevelType w:val="multilevel"/>
    <w:tmpl w:val="8F10F3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BD37F8"/>
    <w:multiLevelType w:val="hybridMultilevel"/>
    <w:tmpl w:val="1CB6E82C"/>
    <w:lvl w:ilvl="0" w:tplc="7B609EF8">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7A13BC"/>
    <w:multiLevelType w:val="hybridMultilevel"/>
    <w:tmpl w:val="98127380"/>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7" w15:restartNumberingAfterBreak="0">
    <w:nsid w:val="3F7E79D6"/>
    <w:multiLevelType w:val="multilevel"/>
    <w:tmpl w:val="D2A0E3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AB3307"/>
    <w:multiLevelType w:val="hybridMultilevel"/>
    <w:tmpl w:val="30DCF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1155EC"/>
    <w:multiLevelType w:val="hybridMultilevel"/>
    <w:tmpl w:val="9702C94A"/>
    <w:lvl w:ilvl="0" w:tplc="0407000F">
      <w:start w:val="6"/>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E17037"/>
    <w:multiLevelType w:val="hybridMultilevel"/>
    <w:tmpl w:val="8EF03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974975"/>
    <w:multiLevelType w:val="hybridMultilevel"/>
    <w:tmpl w:val="D3FE4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5E7E9F"/>
    <w:multiLevelType w:val="hybridMultilevel"/>
    <w:tmpl w:val="CB3C4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DB279F"/>
    <w:multiLevelType w:val="hybridMultilevel"/>
    <w:tmpl w:val="6DD64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863136"/>
    <w:multiLevelType w:val="multilevel"/>
    <w:tmpl w:val="C16E1FAE"/>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D79421A"/>
    <w:multiLevelType w:val="hybridMultilevel"/>
    <w:tmpl w:val="557C04E6"/>
    <w:lvl w:ilvl="0" w:tplc="DDF6D746">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EB80003"/>
    <w:multiLevelType w:val="hybridMultilevel"/>
    <w:tmpl w:val="01F8C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C44580"/>
    <w:multiLevelType w:val="hybridMultilevel"/>
    <w:tmpl w:val="F6F225FA"/>
    <w:lvl w:ilvl="0" w:tplc="04070001">
      <w:start w:val="1"/>
      <w:numFmt w:val="bullet"/>
      <w:lvlText w:val=""/>
      <w:lvlJc w:val="left"/>
      <w:pPr>
        <w:ind w:left="1356" w:hanging="360"/>
      </w:pPr>
      <w:rPr>
        <w:rFonts w:ascii="Symbol" w:hAnsi="Symbo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abstractNum w:abstractNumId="18" w15:restartNumberingAfterBreak="0">
    <w:nsid w:val="62017D25"/>
    <w:multiLevelType w:val="multilevel"/>
    <w:tmpl w:val="978C4E30"/>
    <w:lvl w:ilvl="0">
      <w:start w:val="1"/>
      <w:numFmt w:val="decimal"/>
      <w:lvlText w:val="%1."/>
      <w:lvlJc w:val="right"/>
      <w:pPr>
        <w:ind w:left="510" w:hanging="222"/>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4E15F2D"/>
    <w:multiLevelType w:val="multilevel"/>
    <w:tmpl w:val="5178F53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8926533"/>
    <w:multiLevelType w:val="hybridMultilevel"/>
    <w:tmpl w:val="436C1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747EF6"/>
    <w:multiLevelType w:val="hybridMultilevel"/>
    <w:tmpl w:val="10F4A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
  </w:num>
  <w:num w:numId="4">
    <w:abstractNumId w:val="14"/>
  </w:num>
  <w:num w:numId="5">
    <w:abstractNumId w:val="3"/>
  </w:num>
  <w:num w:numId="6">
    <w:abstractNumId w:val="12"/>
  </w:num>
  <w:num w:numId="7">
    <w:abstractNumId w:val="13"/>
  </w:num>
  <w:num w:numId="8">
    <w:abstractNumId w:val="15"/>
  </w:num>
  <w:num w:numId="9">
    <w:abstractNumId w:val="4"/>
  </w:num>
  <w:num w:numId="10">
    <w:abstractNumId w:val="19"/>
  </w:num>
  <w:num w:numId="11">
    <w:abstractNumId w:val="21"/>
  </w:num>
  <w:num w:numId="12">
    <w:abstractNumId w:val="0"/>
  </w:num>
  <w:num w:numId="13">
    <w:abstractNumId w:val="5"/>
  </w:num>
  <w:num w:numId="14">
    <w:abstractNumId w:val="2"/>
  </w:num>
  <w:num w:numId="15">
    <w:abstractNumId w:val="17"/>
  </w:num>
  <w:num w:numId="16">
    <w:abstractNumId w:val="11"/>
  </w:num>
  <w:num w:numId="17">
    <w:abstractNumId w:val="7"/>
  </w:num>
  <w:num w:numId="18">
    <w:abstractNumId w:val="8"/>
  </w:num>
  <w:num w:numId="19">
    <w:abstractNumId w:val="6"/>
  </w:num>
  <w:num w:numId="20">
    <w:abstractNumId w:val="18"/>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autoHyphenation/>
  <w:consecutiveHyphenLimit w:val="2"/>
  <w:hyphenationZone w:val="425"/>
  <w:doNotHyphenateCap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F1"/>
    <w:rsid w:val="00001B7A"/>
    <w:rsid w:val="000025BA"/>
    <w:rsid w:val="00003685"/>
    <w:rsid w:val="00004096"/>
    <w:rsid w:val="00005FCC"/>
    <w:rsid w:val="0000608D"/>
    <w:rsid w:val="00006AAF"/>
    <w:rsid w:val="00006CB3"/>
    <w:rsid w:val="00006D4F"/>
    <w:rsid w:val="000103FC"/>
    <w:rsid w:val="00010FD1"/>
    <w:rsid w:val="000115F3"/>
    <w:rsid w:val="0001185F"/>
    <w:rsid w:val="00011B7C"/>
    <w:rsid w:val="000125AA"/>
    <w:rsid w:val="00012774"/>
    <w:rsid w:val="000139BB"/>
    <w:rsid w:val="00015C18"/>
    <w:rsid w:val="00015C3F"/>
    <w:rsid w:val="0001648F"/>
    <w:rsid w:val="000172F1"/>
    <w:rsid w:val="000200B4"/>
    <w:rsid w:val="00020A64"/>
    <w:rsid w:val="00020BF9"/>
    <w:rsid w:val="000222DF"/>
    <w:rsid w:val="00022509"/>
    <w:rsid w:val="00023DB8"/>
    <w:rsid w:val="00023E5D"/>
    <w:rsid w:val="000244EC"/>
    <w:rsid w:val="00024E35"/>
    <w:rsid w:val="00025DFB"/>
    <w:rsid w:val="00026553"/>
    <w:rsid w:val="00030B5F"/>
    <w:rsid w:val="00030F9E"/>
    <w:rsid w:val="0003104D"/>
    <w:rsid w:val="0003213B"/>
    <w:rsid w:val="00032791"/>
    <w:rsid w:val="000327E7"/>
    <w:rsid w:val="000329F1"/>
    <w:rsid w:val="00032DE1"/>
    <w:rsid w:val="000339BD"/>
    <w:rsid w:val="00034B6A"/>
    <w:rsid w:val="00034D36"/>
    <w:rsid w:val="000354F4"/>
    <w:rsid w:val="000360A3"/>
    <w:rsid w:val="0003658A"/>
    <w:rsid w:val="0003676C"/>
    <w:rsid w:val="00036C6C"/>
    <w:rsid w:val="0003733E"/>
    <w:rsid w:val="000373D7"/>
    <w:rsid w:val="00037E33"/>
    <w:rsid w:val="00040243"/>
    <w:rsid w:val="00040470"/>
    <w:rsid w:val="000419FA"/>
    <w:rsid w:val="00042691"/>
    <w:rsid w:val="00042BB9"/>
    <w:rsid w:val="00043548"/>
    <w:rsid w:val="00043ADC"/>
    <w:rsid w:val="0004471E"/>
    <w:rsid w:val="000460DD"/>
    <w:rsid w:val="000461B9"/>
    <w:rsid w:val="000476AB"/>
    <w:rsid w:val="00047F0E"/>
    <w:rsid w:val="00050021"/>
    <w:rsid w:val="000507B7"/>
    <w:rsid w:val="000508FC"/>
    <w:rsid w:val="00050ACE"/>
    <w:rsid w:val="00050DE4"/>
    <w:rsid w:val="00052505"/>
    <w:rsid w:val="000527AD"/>
    <w:rsid w:val="00052F5F"/>
    <w:rsid w:val="00053EA2"/>
    <w:rsid w:val="00054451"/>
    <w:rsid w:val="00055308"/>
    <w:rsid w:val="00055B20"/>
    <w:rsid w:val="000570CB"/>
    <w:rsid w:val="00062D36"/>
    <w:rsid w:val="000642C6"/>
    <w:rsid w:val="0006486D"/>
    <w:rsid w:val="00065134"/>
    <w:rsid w:val="00065FB2"/>
    <w:rsid w:val="00066CDA"/>
    <w:rsid w:val="000670F9"/>
    <w:rsid w:val="000671C9"/>
    <w:rsid w:val="00067536"/>
    <w:rsid w:val="00067DA6"/>
    <w:rsid w:val="00070FC9"/>
    <w:rsid w:val="000717C1"/>
    <w:rsid w:val="00071A1E"/>
    <w:rsid w:val="00072AD1"/>
    <w:rsid w:val="00076542"/>
    <w:rsid w:val="0007666D"/>
    <w:rsid w:val="00077217"/>
    <w:rsid w:val="0008001B"/>
    <w:rsid w:val="0008100A"/>
    <w:rsid w:val="00082262"/>
    <w:rsid w:val="00082853"/>
    <w:rsid w:val="00083E36"/>
    <w:rsid w:val="00084CD3"/>
    <w:rsid w:val="00085D5A"/>
    <w:rsid w:val="000864B4"/>
    <w:rsid w:val="000866CA"/>
    <w:rsid w:val="00086CF1"/>
    <w:rsid w:val="00087860"/>
    <w:rsid w:val="00090558"/>
    <w:rsid w:val="00090AE1"/>
    <w:rsid w:val="00091639"/>
    <w:rsid w:val="00091BC8"/>
    <w:rsid w:val="00092472"/>
    <w:rsid w:val="00094D4B"/>
    <w:rsid w:val="000952EF"/>
    <w:rsid w:val="00096250"/>
    <w:rsid w:val="0009646C"/>
    <w:rsid w:val="00096747"/>
    <w:rsid w:val="000968E4"/>
    <w:rsid w:val="000A106E"/>
    <w:rsid w:val="000A168D"/>
    <w:rsid w:val="000A17BD"/>
    <w:rsid w:val="000A1BE2"/>
    <w:rsid w:val="000A1DE3"/>
    <w:rsid w:val="000A2431"/>
    <w:rsid w:val="000A2BB3"/>
    <w:rsid w:val="000A3876"/>
    <w:rsid w:val="000A3E9F"/>
    <w:rsid w:val="000A4907"/>
    <w:rsid w:val="000A590E"/>
    <w:rsid w:val="000A5B7E"/>
    <w:rsid w:val="000A7723"/>
    <w:rsid w:val="000A7AAD"/>
    <w:rsid w:val="000A7C0F"/>
    <w:rsid w:val="000B07BC"/>
    <w:rsid w:val="000B0B36"/>
    <w:rsid w:val="000B0DC5"/>
    <w:rsid w:val="000B2979"/>
    <w:rsid w:val="000B3123"/>
    <w:rsid w:val="000B37B7"/>
    <w:rsid w:val="000B4399"/>
    <w:rsid w:val="000B5CD4"/>
    <w:rsid w:val="000B63A3"/>
    <w:rsid w:val="000B660D"/>
    <w:rsid w:val="000B66A9"/>
    <w:rsid w:val="000B6D81"/>
    <w:rsid w:val="000B7013"/>
    <w:rsid w:val="000C07EF"/>
    <w:rsid w:val="000C1AEA"/>
    <w:rsid w:val="000C2347"/>
    <w:rsid w:val="000C258F"/>
    <w:rsid w:val="000C32CE"/>
    <w:rsid w:val="000C3DBF"/>
    <w:rsid w:val="000C47B9"/>
    <w:rsid w:val="000C4B44"/>
    <w:rsid w:val="000C7916"/>
    <w:rsid w:val="000D0D95"/>
    <w:rsid w:val="000D1296"/>
    <w:rsid w:val="000D1D5A"/>
    <w:rsid w:val="000D1F07"/>
    <w:rsid w:val="000D36FB"/>
    <w:rsid w:val="000D3778"/>
    <w:rsid w:val="000D3A8C"/>
    <w:rsid w:val="000D45E2"/>
    <w:rsid w:val="000D4D99"/>
    <w:rsid w:val="000D548B"/>
    <w:rsid w:val="000D5B13"/>
    <w:rsid w:val="000D69CD"/>
    <w:rsid w:val="000D6B22"/>
    <w:rsid w:val="000D6F65"/>
    <w:rsid w:val="000D7C6B"/>
    <w:rsid w:val="000D7F73"/>
    <w:rsid w:val="000E0475"/>
    <w:rsid w:val="000E1501"/>
    <w:rsid w:val="000E1C91"/>
    <w:rsid w:val="000E3885"/>
    <w:rsid w:val="000E43CA"/>
    <w:rsid w:val="000E4498"/>
    <w:rsid w:val="000E4C76"/>
    <w:rsid w:val="000E58FD"/>
    <w:rsid w:val="000E5C4E"/>
    <w:rsid w:val="000F06B9"/>
    <w:rsid w:val="000F1204"/>
    <w:rsid w:val="000F16A6"/>
    <w:rsid w:val="000F1B90"/>
    <w:rsid w:val="000F1BE4"/>
    <w:rsid w:val="000F1EA4"/>
    <w:rsid w:val="000F3BCF"/>
    <w:rsid w:val="000F4EE9"/>
    <w:rsid w:val="000F633A"/>
    <w:rsid w:val="000F6705"/>
    <w:rsid w:val="000F7538"/>
    <w:rsid w:val="001006CC"/>
    <w:rsid w:val="001025F3"/>
    <w:rsid w:val="001031B1"/>
    <w:rsid w:val="00103E00"/>
    <w:rsid w:val="00104258"/>
    <w:rsid w:val="00106B77"/>
    <w:rsid w:val="00110058"/>
    <w:rsid w:val="001101A8"/>
    <w:rsid w:val="00110874"/>
    <w:rsid w:val="00110998"/>
    <w:rsid w:val="001111B7"/>
    <w:rsid w:val="00112373"/>
    <w:rsid w:val="001139A2"/>
    <w:rsid w:val="00114218"/>
    <w:rsid w:val="00115A37"/>
    <w:rsid w:val="00115CCF"/>
    <w:rsid w:val="00116246"/>
    <w:rsid w:val="001166FA"/>
    <w:rsid w:val="0011718D"/>
    <w:rsid w:val="0012082A"/>
    <w:rsid w:val="001213DE"/>
    <w:rsid w:val="00121C70"/>
    <w:rsid w:val="00122491"/>
    <w:rsid w:val="00122C94"/>
    <w:rsid w:val="0012356E"/>
    <w:rsid w:val="001236D6"/>
    <w:rsid w:val="0012374D"/>
    <w:rsid w:val="001240B3"/>
    <w:rsid w:val="00124CC9"/>
    <w:rsid w:val="00124E26"/>
    <w:rsid w:val="001254EB"/>
    <w:rsid w:val="00125932"/>
    <w:rsid w:val="00125EFD"/>
    <w:rsid w:val="001267BF"/>
    <w:rsid w:val="00127169"/>
    <w:rsid w:val="00127732"/>
    <w:rsid w:val="0013032C"/>
    <w:rsid w:val="00130355"/>
    <w:rsid w:val="0013106C"/>
    <w:rsid w:val="0013169B"/>
    <w:rsid w:val="001319A5"/>
    <w:rsid w:val="001329C8"/>
    <w:rsid w:val="00132E42"/>
    <w:rsid w:val="00133CE7"/>
    <w:rsid w:val="00133FD0"/>
    <w:rsid w:val="001345D9"/>
    <w:rsid w:val="00134677"/>
    <w:rsid w:val="00134A88"/>
    <w:rsid w:val="00134A9C"/>
    <w:rsid w:val="001359CD"/>
    <w:rsid w:val="00136198"/>
    <w:rsid w:val="00136464"/>
    <w:rsid w:val="00136AC1"/>
    <w:rsid w:val="00137DB8"/>
    <w:rsid w:val="001402A1"/>
    <w:rsid w:val="001403AE"/>
    <w:rsid w:val="00140863"/>
    <w:rsid w:val="00141240"/>
    <w:rsid w:val="00141527"/>
    <w:rsid w:val="00142FBC"/>
    <w:rsid w:val="00146304"/>
    <w:rsid w:val="0014645A"/>
    <w:rsid w:val="00147593"/>
    <w:rsid w:val="00147D2B"/>
    <w:rsid w:val="001507C1"/>
    <w:rsid w:val="001508E4"/>
    <w:rsid w:val="00150BD4"/>
    <w:rsid w:val="0015151A"/>
    <w:rsid w:val="00151E14"/>
    <w:rsid w:val="00152AD2"/>
    <w:rsid w:val="00152FC2"/>
    <w:rsid w:val="0015302D"/>
    <w:rsid w:val="001530CF"/>
    <w:rsid w:val="00153DE4"/>
    <w:rsid w:val="00154453"/>
    <w:rsid w:val="001547B0"/>
    <w:rsid w:val="0015593D"/>
    <w:rsid w:val="0015711B"/>
    <w:rsid w:val="00160296"/>
    <w:rsid w:val="00160551"/>
    <w:rsid w:val="00161259"/>
    <w:rsid w:val="00163586"/>
    <w:rsid w:val="00164D8D"/>
    <w:rsid w:val="00164E38"/>
    <w:rsid w:val="001656A7"/>
    <w:rsid w:val="001666C0"/>
    <w:rsid w:val="00166E75"/>
    <w:rsid w:val="00167042"/>
    <w:rsid w:val="00167246"/>
    <w:rsid w:val="00167D02"/>
    <w:rsid w:val="00170A36"/>
    <w:rsid w:val="00171325"/>
    <w:rsid w:val="0017368C"/>
    <w:rsid w:val="00176CAD"/>
    <w:rsid w:val="001773F8"/>
    <w:rsid w:val="00177B1C"/>
    <w:rsid w:val="0018098E"/>
    <w:rsid w:val="00180A04"/>
    <w:rsid w:val="00180B41"/>
    <w:rsid w:val="00180E3B"/>
    <w:rsid w:val="0018108C"/>
    <w:rsid w:val="00181103"/>
    <w:rsid w:val="0018121C"/>
    <w:rsid w:val="0018132C"/>
    <w:rsid w:val="00182037"/>
    <w:rsid w:val="0018216A"/>
    <w:rsid w:val="00182187"/>
    <w:rsid w:val="001826BF"/>
    <w:rsid w:val="0018284B"/>
    <w:rsid w:val="0018367E"/>
    <w:rsid w:val="00183EF9"/>
    <w:rsid w:val="001847A0"/>
    <w:rsid w:val="0018527D"/>
    <w:rsid w:val="00185745"/>
    <w:rsid w:val="00186154"/>
    <w:rsid w:val="00186C26"/>
    <w:rsid w:val="00186C2F"/>
    <w:rsid w:val="0019171E"/>
    <w:rsid w:val="00191A57"/>
    <w:rsid w:val="00191AF0"/>
    <w:rsid w:val="00192679"/>
    <w:rsid w:val="00192E21"/>
    <w:rsid w:val="00193255"/>
    <w:rsid w:val="001938B5"/>
    <w:rsid w:val="00193FBD"/>
    <w:rsid w:val="001953C5"/>
    <w:rsid w:val="0019541B"/>
    <w:rsid w:val="001957F7"/>
    <w:rsid w:val="00196E29"/>
    <w:rsid w:val="001973D1"/>
    <w:rsid w:val="0019747B"/>
    <w:rsid w:val="00197EED"/>
    <w:rsid w:val="001A1D51"/>
    <w:rsid w:val="001A22FF"/>
    <w:rsid w:val="001A2ADD"/>
    <w:rsid w:val="001A41B9"/>
    <w:rsid w:val="001A4DD3"/>
    <w:rsid w:val="001A511F"/>
    <w:rsid w:val="001A5BBD"/>
    <w:rsid w:val="001A640A"/>
    <w:rsid w:val="001A663F"/>
    <w:rsid w:val="001A6BFC"/>
    <w:rsid w:val="001B0679"/>
    <w:rsid w:val="001B24CD"/>
    <w:rsid w:val="001B336B"/>
    <w:rsid w:val="001B35B7"/>
    <w:rsid w:val="001B42E4"/>
    <w:rsid w:val="001B4690"/>
    <w:rsid w:val="001B7DBB"/>
    <w:rsid w:val="001C0545"/>
    <w:rsid w:val="001C16D3"/>
    <w:rsid w:val="001C2701"/>
    <w:rsid w:val="001C3097"/>
    <w:rsid w:val="001C3C44"/>
    <w:rsid w:val="001C41DA"/>
    <w:rsid w:val="001C4395"/>
    <w:rsid w:val="001C4642"/>
    <w:rsid w:val="001C48DB"/>
    <w:rsid w:val="001C5029"/>
    <w:rsid w:val="001C5D8E"/>
    <w:rsid w:val="001C6766"/>
    <w:rsid w:val="001D04FB"/>
    <w:rsid w:val="001D0ECD"/>
    <w:rsid w:val="001D1687"/>
    <w:rsid w:val="001D1CF6"/>
    <w:rsid w:val="001D2191"/>
    <w:rsid w:val="001D21D9"/>
    <w:rsid w:val="001D2A20"/>
    <w:rsid w:val="001D3944"/>
    <w:rsid w:val="001D3B8A"/>
    <w:rsid w:val="001D3F35"/>
    <w:rsid w:val="001D427B"/>
    <w:rsid w:val="001D45B9"/>
    <w:rsid w:val="001D4669"/>
    <w:rsid w:val="001D5D87"/>
    <w:rsid w:val="001D69BD"/>
    <w:rsid w:val="001D7BCE"/>
    <w:rsid w:val="001E0562"/>
    <w:rsid w:val="001E1345"/>
    <w:rsid w:val="001E1BBD"/>
    <w:rsid w:val="001E1EFB"/>
    <w:rsid w:val="001E27AA"/>
    <w:rsid w:val="001E2F3B"/>
    <w:rsid w:val="001E3E3F"/>
    <w:rsid w:val="001E4167"/>
    <w:rsid w:val="001E4BC8"/>
    <w:rsid w:val="001E4D7D"/>
    <w:rsid w:val="001E5CEB"/>
    <w:rsid w:val="001E7A68"/>
    <w:rsid w:val="001F11C1"/>
    <w:rsid w:val="001F1708"/>
    <w:rsid w:val="001F3049"/>
    <w:rsid w:val="001F33A0"/>
    <w:rsid w:val="001F4434"/>
    <w:rsid w:val="001F4983"/>
    <w:rsid w:val="001F5295"/>
    <w:rsid w:val="001F5685"/>
    <w:rsid w:val="001F5D75"/>
    <w:rsid w:val="001F6E2D"/>
    <w:rsid w:val="001F7B28"/>
    <w:rsid w:val="00200A48"/>
    <w:rsid w:val="00200C93"/>
    <w:rsid w:val="0020160A"/>
    <w:rsid w:val="00202724"/>
    <w:rsid w:val="002040C9"/>
    <w:rsid w:val="00204887"/>
    <w:rsid w:val="00205678"/>
    <w:rsid w:val="00205806"/>
    <w:rsid w:val="00205ABB"/>
    <w:rsid w:val="002064FE"/>
    <w:rsid w:val="002065D7"/>
    <w:rsid w:val="002072A8"/>
    <w:rsid w:val="00207513"/>
    <w:rsid w:val="00207CA9"/>
    <w:rsid w:val="00210124"/>
    <w:rsid w:val="00210F3F"/>
    <w:rsid w:val="0021106F"/>
    <w:rsid w:val="0021196E"/>
    <w:rsid w:val="00212165"/>
    <w:rsid w:val="002134A9"/>
    <w:rsid w:val="00214A0D"/>
    <w:rsid w:val="002153B5"/>
    <w:rsid w:val="00216194"/>
    <w:rsid w:val="002162A4"/>
    <w:rsid w:val="00216587"/>
    <w:rsid w:val="002166F3"/>
    <w:rsid w:val="002168E1"/>
    <w:rsid w:val="00216957"/>
    <w:rsid w:val="00217F74"/>
    <w:rsid w:val="00220CDC"/>
    <w:rsid w:val="00222685"/>
    <w:rsid w:val="00222697"/>
    <w:rsid w:val="002235F1"/>
    <w:rsid w:val="00223C87"/>
    <w:rsid w:val="00224085"/>
    <w:rsid w:val="00224D1E"/>
    <w:rsid w:val="00225B48"/>
    <w:rsid w:val="00225D19"/>
    <w:rsid w:val="002278E5"/>
    <w:rsid w:val="00227977"/>
    <w:rsid w:val="00227A48"/>
    <w:rsid w:val="00230C5A"/>
    <w:rsid w:val="00230E50"/>
    <w:rsid w:val="002323F7"/>
    <w:rsid w:val="00232565"/>
    <w:rsid w:val="00232CF1"/>
    <w:rsid w:val="00232EAF"/>
    <w:rsid w:val="00233FE6"/>
    <w:rsid w:val="00235244"/>
    <w:rsid w:val="002408D2"/>
    <w:rsid w:val="00241B7D"/>
    <w:rsid w:val="00242193"/>
    <w:rsid w:val="002428A4"/>
    <w:rsid w:val="00242E1E"/>
    <w:rsid w:val="00243529"/>
    <w:rsid w:val="00243876"/>
    <w:rsid w:val="0024389F"/>
    <w:rsid w:val="00243E0F"/>
    <w:rsid w:val="002450CC"/>
    <w:rsid w:val="002459D5"/>
    <w:rsid w:val="0024650C"/>
    <w:rsid w:val="002465DC"/>
    <w:rsid w:val="00246659"/>
    <w:rsid w:val="00250528"/>
    <w:rsid w:val="0025159B"/>
    <w:rsid w:val="00251E10"/>
    <w:rsid w:val="00251F76"/>
    <w:rsid w:val="0025276B"/>
    <w:rsid w:val="00252D6A"/>
    <w:rsid w:val="00252DDF"/>
    <w:rsid w:val="00253909"/>
    <w:rsid w:val="002539EF"/>
    <w:rsid w:val="0025684B"/>
    <w:rsid w:val="00256DA0"/>
    <w:rsid w:val="00257089"/>
    <w:rsid w:val="00257365"/>
    <w:rsid w:val="00257494"/>
    <w:rsid w:val="002575B9"/>
    <w:rsid w:val="00257837"/>
    <w:rsid w:val="00260534"/>
    <w:rsid w:val="00260DEC"/>
    <w:rsid w:val="002611F7"/>
    <w:rsid w:val="002617A3"/>
    <w:rsid w:val="0026231A"/>
    <w:rsid w:val="0026356A"/>
    <w:rsid w:val="002639E8"/>
    <w:rsid w:val="00263AD8"/>
    <w:rsid w:val="00263E1B"/>
    <w:rsid w:val="0026444C"/>
    <w:rsid w:val="002659F5"/>
    <w:rsid w:val="00265B6E"/>
    <w:rsid w:val="00265BAF"/>
    <w:rsid w:val="00266207"/>
    <w:rsid w:val="00267286"/>
    <w:rsid w:val="00267572"/>
    <w:rsid w:val="00267843"/>
    <w:rsid w:val="00267A33"/>
    <w:rsid w:val="00267F66"/>
    <w:rsid w:val="00270124"/>
    <w:rsid w:val="0027189D"/>
    <w:rsid w:val="00271CC5"/>
    <w:rsid w:val="00271DFF"/>
    <w:rsid w:val="00271E00"/>
    <w:rsid w:val="002722EF"/>
    <w:rsid w:val="00272784"/>
    <w:rsid w:val="00272D4D"/>
    <w:rsid w:val="00273EB3"/>
    <w:rsid w:val="00273F15"/>
    <w:rsid w:val="002747FE"/>
    <w:rsid w:val="002766FF"/>
    <w:rsid w:val="002777F5"/>
    <w:rsid w:val="00277B7C"/>
    <w:rsid w:val="00277EEC"/>
    <w:rsid w:val="00280A02"/>
    <w:rsid w:val="00280FB0"/>
    <w:rsid w:val="0028102A"/>
    <w:rsid w:val="00281348"/>
    <w:rsid w:val="002814C0"/>
    <w:rsid w:val="002819DF"/>
    <w:rsid w:val="00281B26"/>
    <w:rsid w:val="002825A3"/>
    <w:rsid w:val="00282673"/>
    <w:rsid w:val="00282893"/>
    <w:rsid w:val="002829BE"/>
    <w:rsid w:val="00283335"/>
    <w:rsid w:val="00283A02"/>
    <w:rsid w:val="00283AE6"/>
    <w:rsid w:val="00284D3F"/>
    <w:rsid w:val="0028653B"/>
    <w:rsid w:val="00286575"/>
    <w:rsid w:val="00286A42"/>
    <w:rsid w:val="00286F88"/>
    <w:rsid w:val="002879E7"/>
    <w:rsid w:val="0029088B"/>
    <w:rsid w:val="002929A3"/>
    <w:rsid w:val="00292B55"/>
    <w:rsid w:val="00292D37"/>
    <w:rsid w:val="00293083"/>
    <w:rsid w:val="002932DC"/>
    <w:rsid w:val="00293A6A"/>
    <w:rsid w:val="00294DA7"/>
    <w:rsid w:val="002950DA"/>
    <w:rsid w:val="00295370"/>
    <w:rsid w:val="00295451"/>
    <w:rsid w:val="0029713F"/>
    <w:rsid w:val="002A11E5"/>
    <w:rsid w:val="002A2898"/>
    <w:rsid w:val="002A36A8"/>
    <w:rsid w:val="002A447F"/>
    <w:rsid w:val="002A49A8"/>
    <w:rsid w:val="002A58D9"/>
    <w:rsid w:val="002A6B2A"/>
    <w:rsid w:val="002A6CD9"/>
    <w:rsid w:val="002A77D3"/>
    <w:rsid w:val="002A7D7D"/>
    <w:rsid w:val="002A7F03"/>
    <w:rsid w:val="002B0E3C"/>
    <w:rsid w:val="002B19D7"/>
    <w:rsid w:val="002B1AEF"/>
    <w:rsid w:val="002B223B"/>
    <w:rsid w:val="002B223F"/>
    <w:rsid w:val="002B317A"/>
    <w:rsid w:val="002B3D44"/>
    <w:rsid w:val="002B53AA"/>
    <w:rsid w:val="002B6219"/>
    <w:rsid w:val="002B66B7"/>
    <w:rsid w:val="002B7386"/>
    <w:rsid w:val="002B7B10"/>
    <w:rsid w:val="002B7B68"/>
    <w:rsid w:val="002B7BF7"/>
    <w:rsid w:val="002C06F6"/>
    <w:rsid w:val="002C07FC"/>
    <w:rsid w:val="002C0F6C"/>
    <w:rsid w:val="002C2381"/>
    <w:rsid w:val="002C26B3"/>
    <w:rsid w:val="002C2BAE"/>
    <w:rsid w:val="002C2CDD"/>
    <w:rsid w:val="002C2EC2"/>
    <w:rsid w:val="002C34F5"/>
    <w:rsid w:val="002C4828"/>
    <w:rsid w:val="002C4BE0"/>
    <w:rsid w:val="002C75EF"/>
    <w:rsid w:val="002D268A"/>
    <w:rsid w:val="002D2739"/>
    <w:rsid w:val="002D3C39"/>
    <w:rsid w:val="002D3E1F"/>
    <w:rsid w:val="002D3E48"/>
    <w:rsid w:val="002D59E9"/>
    <w:rsid w:val="002D5AAB"/>
    <w:rsid w:val="002D77F4"/>
    <w:rsid w:val="002D7C5B"/>
    <w:rsid w:val="002D7EF2"/>
    <w:rsid w:val="002E1D72"/>
    <w:rsid w:val="002E3370"/>
    <w:rsid w:val="002E3DB3"/>
    <w:rsid w:val="002E4391"/>
    <w:rsid w:val="002E527E"/>
    <w:rsid w:val="002E61C7"/>
    <w:rsid w:val="002F1084"/>
    <w:rsid w:val="002F13C4"/>
    <w:rsid w:val="002F219C"/>
    <w:rsid w:val="002F2729"/>
    <w:rsid w:val="002F3090"/>
    <w:rsid w:val="002F3ED8"/>
    <w:rsid w:val="002F4C83"/>
    <w:rsid w:val="002F5806"/>
    <w:rsid w:val="002F62C7"/>
    <w:rsid w:val="002F64EA"/>
    <w:rsid w:val="002F77D1"/>
    <w:rsid w:val="00301785"/>
    <w:rsid w:val="00301BD0"/>
    <w:rsid w:val="00302162"/>
    <w:rsid w:val="00302DE4"/>
    <w:rsid w:val="0030360E"/>
    <w:rsid w:val="003038DD"/>
    <w:rsid w:val="00303D77"/>
    <w:rsid w:val="00304B5E"/>
    <w:rsid w:val="0030599B"/>
    <w:rsid w:val="00306502"/>
    <w:rsid w:val="0030664C"/>
    <w:rsid w:val="0030672F"/>
    <w:rsid w:val="003076B3"/>
    <w:rsid w:val="00310E14"/>
    <w:rsid w:val="00311417"/>
    <w:rsid w:val="003117EB"/>
    <w:rsid w:val="00311BB5"/>
    <w:rsid w:val="00311C50"/>
    <w:rsid w:val="00312995"/>
    <w:rsid w:val="00312D39"/>
    <w:rsid w:val="003132BE"/>
    <w:rsid w:val="00314763"/>
    <w:rsid w:val="003148AF"/>
    <w:rsid w:val="00315E44"/>
    <w:rsid w:val="003164F5"/>
    <w:rsid w:val="00316CD7"/>
    <w:rsid w:val="00317298"/>
    <w:rsid w:val="003201CA"/>
    <w:rsid w:val="003207B4"/>
    <w:rsid w:val="00320E7A"/>
    <w:rsid w:val="00321403"/>
    <w:rsid w:val="00321DFC"/>
    <w:rsid w:val="00322106"/>
    <w:rsid w:val="003223E4"/>
    <w:rsid w:val="00322A5F"/>
    <w:rsid w:val="00323D5B"/>
    <w:rsid w:val="00323F45"/>
    <w:rsid w:val="00324750"/>
    <w:rsid w:val="00324BE1"/>
    <w:rsid w:val="003268A1"/>
    <w:rsid w:val="00326B72"/>
    <w:rsid w:val="00326BD2"/>
    <w:rsid w:val="00326C7A"/>
    <w:rsid w:val="00327B49"/>
    <w:rsid w:val="00327CC0"/>
    <w:rsid w:val="003317EE"/>
    <w:rsid w:val="00331875"/>
    <w:rsid w:val="00331B63"/>
    <w:rsid w:val="00332112"/>
    <w:rsid w:val="00332401"/>
    <w:rsid w:val="003325A9"/>
    <w:rsid w:val="00333B75"/>
    <w:rsid w:val="00333F2D"/>
    <w:rsid w:val="00334274"/>
    <w:rsid w:val="00334514"/>
    <w:rsid w:val="0033465B"/>
    <w:rsid w:val="00334FD0"/>
    <w:rsid w:val="00335053"/>
    <w:rsid w:val="00336993"/>
    <w:rsid w:val="00336C20"/>
    <w:rsid w:val="00336C7E"/>
    <w:rsid w:val="0033775C"/>
    <w:rsid w:val="00337E2B"/>
    <w:rsid w:val="00337F11"/>
    <w:rsid w:val="003413C4"/>
    <w:rsid w:val="003428C8"/>
    <w:rsid w:val="00343271"/>
    <w:rsid w:val="00343276"/>
    <w:rsid w:val="0034359F"/>
    <w:rsid w:val="00343834"/>
    <w:rsid w:val="00343A02"/>
    <w:rsid w:val="00343C78"/>
    <w:rsid w:val="00343EE9"/>
    <w:rsid w:val="003442CD"/>
    <w:rsid w:val="00344313"/>
    <w:rsid w:val="003447D3"/>
    <w:rsid w:val="00344943"/>
    <w:rsid w:val="00345582"/>
    <w:rsid w:val="003456C3"/>
    <w:rsid w:val="00345813"/>
    <w:rsid w:val="00345DE5"/>
    <w:rsid w:val="003468DE"/>
    <w:rsid w:val="00350174"/>
    <w:rsid w:val="00350F33"/>
    <w:rsid w:val="00351C28"/>
    <w:rsid w:val="00351DC4"/>
    <w:rsid w:val="00353448"/>
    <w:rsid w:val="00354A78"/>
    <w:rsid w:val="003556FA"/>
    <w:rsid w:val="0035580F"/>
    <w:rsid w:val="003569A0"/>
    <w:rsid w:val="0035706D"/>
    <w:rsid w:val="003579B2"/>
    <w:rsid w:val="0036082B"/>
    <w:rsid w:val="0036161F"/>
    <w:rsid w:val="00361FAE"/>
    <w:rsid w:val="00362B1D"/>
    <w:rsid w:val="00363BA0"/>
    <w:rsid w:val="0036449A"/>
    <w:rsid w:val="00364885"/>
    <w:rsid w:val="00364FFB"/>
    <w:rsid w:val="003654C9"/>
    <w:rsid w:val="0036697E"/>
    <w:rsid w:val="00366E39"/>
    <w:rsid w:val="0037036C"/>
    <w:rsid w:val="00370FFA"/>
    <w:rsid w:val="00371655"/>
    <w:rsid w:val="00373ECE"/>
    <w:rsid w:val="00374190"/>
    <w:rsid w:val="00375638"/>
    <w:rsid w:val="003759D5"/>
    <w:rsid w:val="00375D92"/>
    <w:rsid w:val="00376EDC"/>
    <w:rsid w:val="003773CD"/>
    <w:rsid w:val="0037782B"/>
    <w:rsid w:val="00377EF3"/>
    <w:rsid w:val="00377F57"/>
    <w:rsid w:val="003803DD"/>
    <w:rsid w:val="0038082E"/>
    <w:rsid w:val="00381608"/>
    <w:rsid w:val="0038244D"/>
    <w:rsid w:val="00382C7A"/>
    <w:rsid w:val="003836C5"/>
    <w:rsid w:val="00384452"/>
    <w:rsid w:val="00384709"/>
    <w:rsid w:val="00384F38"/>
    <w:rsid w:val="003855B7"/>
    <w:rsid w:val="00385908"/>
    <w:rsid w:val="0038618C"/>
    <w:rsid w:val="0038724A"/>
    <w:rsid w:val="003901EA"/>
    <w:rsid w:val="00391845"/>
    <w:rsid w:val="0039192A"/>
    <w:rsid w:val="00391C12"/>
    <w:rsid w:val="003925A8"/>
    <w:rsid w:val="00392C8F"/>
    <w:rsid w:val="00392F0D"/>
    <w:rsid w:val="00392FCC"/>
    <w:rsid w:val="00393B5A"/>
    <w:rsid w:val="00394D69"/>
    <w:rsid w:val="00395605"/>
    <w:rsid w:val="003960A5"/>
    <w:rsid w:val="00396F81"/>
    <w:rsid w:val="003971A5"/>
    <w:rsid w:val="00397753"/>
    <w:rsid w:val="003A02BF"/>
    <w:rsid w:val="003A0AE5"/>
    <w:rsid w:val="003A1D7F"/>
    <w:rsid w:val="003A2DD7"/>
    <w:rsid w:val="003A3067"/>
    <w:rsid w:val="003A3FBC"/>
    <w:rsid w:val="003A4149"/>
    <w:rsid w:val="003A470C"/>
    <w:rsid w:val="003A4E26"/>
    <w:rsid w:val="003A5B75"/>
    <w:rsid w:val="003A66A1"/>
    <w:rsid w:val="003A6E60"/>
    <w:rsid w:val="003A7877"/>
    <w:rsid w:val="003B104B"/>
    <w:rsid w:val="003B230C"/>
    <w:rsid w:val="003B278A"/>
    <w:rsid w:val="003B28A9"/>
    <w:rsid w:val="003B322B"/>
    <w:rsid w:val="003B397B"/>
    <w:rsid w:val="003B3CF0"/>
    <w:rsid w:val="003B4092"/>
    <w:rsid w:val="003B4285"/>
    <w:rsid w:val="003B5DA6"/>
    <w:rsid w:val="003B5E49"/>
    <w:rsid w:val="003B652F"/>
    <w:rsid w:val="003C150B"/>
    <w:rsid w:val="003C2797"/>
    <w:rsid w:val="003C3379"/>
    <w:rsid w:val="003C45C3"/>
    <w:rsid w:val="003C53D9"/>
    <w:rsid w:val="003C54DD"/>
    <w:rsid w:val="003C6808"/>
    <w:rsid w:val="003C68CD"/>
    <w:rsid w:val="003C6936"/>
    <w:rsid w:val="003C6F9B"/>
    <w:rsid w:val="003C734B"/>
    <w:rsid w:val="003D00F9"/>
    <w:rsid w:val="003D0A45"/>
    <w:rsid w:val="003D0BED"/>
    <w:rsid w:val="003D0CF3"/>
    <w:rsid w:val="003D4AE6"/>
    <w:rsid w:val="003D5EC4"/>
    <w:rsid w:val="003D66A4"/>
    <w:rsid w:val="003D7554"/>
    <w:rsid w:val="003D7E08"/>
    <w:rsid w:val="003D7E21"/>
    <w:rsid w:val="003E1C3A"/>
    <w:rsid w:val="003E20A8"/>
    <w:rsid w:val="003E2961"/>
    <w:rsid w:val="003E352E"/>
    <w:rsid w:val="003E4B87"/>
    <w:rsid w:val="003E58AC"/>
    <w:rsid w:val="003E5A18"/>
    <w:rsid w:val="003E6AED"/>
    <w:rsid w:val="003E718E"/>
    <w:rsid w:val="003E7AB4"/>
    <w:rsid w:val="003F076C"/>
    <w:rsid w:val="003F1ABB"/>
    <w:rsid w:val="003F1B68"/>
    <w:rsid w:val="003F2340"/>
    <w:rsid w:val="003F245E"/>
    <w:rsid w:val="003F2490"/>
    <w:rsid w:val="003F2BE5"/>
    <w:rsid w:val="003F313D"/>
    <w:rsid w:val="003F4CDE"/>
    <w:rsid w:val="003F4FA6"/>
    <w:rsid w:val="003F5546"/>
    <w:rsid w:val="00401B9F"/>
    <w:rsid w:val="004027A8"/>
    <w:rsid w:val="00402E8B"/>
    <w:rsid w:val="0040388A"/>
    <w:rsid w:val="00404C8C"/>
    <w:rsid w:val="00406119"/>
    <w:rsid w:val="004062D8"/>
    <w:rsid w:val="004066A6"/>
    <w:rsid w:val="0040681F"/>
    <w:rsid w:val="00406AA0"/>
    <w:rsid w:val="004070D3"/>
    <w:rsid w:val="00407445"/>
    <w:rsid w:val="00410EEF"/>
    <w:rsid w:val="0041145B"/>
    <w:rsid w:val="0041223D"/>
    <w:rsid w:val="00412EC4"/>
    <w:rsid w:val="00412FFF"/>
    <w:rsid w:val="0041440D"/>
    <w:rsid w:val="00415030"/>
    <w:rsid w:val="00415F24"/>
    <w:rsid w:val="0041661A"/>
    <w:rsid w:val="004167CF"/>
    <w:rsid w:val="00417791"/>
    <w:rsid w:val="00417C6C"/>
    <w:rsid w:val="00417D8D"/>
    <w:rsid w:val="0042028C"/>
    <w:rsid w:val="004204EB"/>
    <w:rsid w:val="00420ADF"/>
    <w:rsid w:val="00421B35"/>
    <w:rsid w:val="00421D93"/>
    <w:rsid w:val="00422964"/>
    <w:rsid w:val="00424C80"/>
    <w:rsid w:val="0042716C"/>
    <w:rsid w:val="004277F5"/>
    <w:rsid w:val="00427907"/>
    <w:rsid w:val="0042799D"/>
    <w:rsid w:val="00431465"/>
    <w:rsid w:val="00431D8F"/>
    <w:rsid w:val="004321D5"/>
    <w:rsid w:val="00432318"/>
    <w:rsid w:val="00432AB4"/>
    <w:rsid w:val="00433757"/>
    <w:rsid w:val="004350AE"/>
    <w:rsid w:val="004356F9"/>
    <w:rsid w:val="00435B56"/>
    <w:rsid w:val="00435BA7"/>
    <w:rsid w:val="0043615D"/>
    <w:rsid w:val="004361FC"/>
    <w:rsid w:val="0043631F"/>
    <w:rsid w:val="004367F7"/>
    <w:rsid w:val="00436DCE"/>
    <w:rsid w:val="00436E79"/>
    <w:rsid w:val="00437352"/>
    <w:rsid w:val="00440442"/>
    <w:rsid w:val="00441AF5"/>
    <w:rsid w:val="00442A6B"/>
    <w:rsid w:val="004432C8"/>
    <w:rsid w:val="00443ACA"/>
    <w:rsid w:val="00443FD3"/>
    <w:rsid w:val="004449D4"/>
    <w:rsid w:val="004464DA"/>
    <w:rsid w:val="004466C6"/>
    <w:rsid w:val="00447350"/>
    <w:rsid w:val="0044762C"/>
    <w:rsid w:val="00447ACD"/>
    <w:rsid w:val="00447CC5"/>
    <w:rsid w:val="00450DA1"/>
    <w:rsid w:val="004533AA"/>
    <w:rsid w:val="00453FC5"/>
    <w:rsid w:val="004541E4"/>
    <w:rsid w:val="00456532"/>
    <w:rsid w:val="0045655E"/>
    <w:rsid w:val="00456CFF"/>
    <w:rsid w:val="00456F7B"/>
    <w:rsid w:val="00457CB0"/>
    <w:rsid w:val="00457F32"/>
    <w:rsid w:val="0046003D"/>
    <w:rsid w:val="00461790"/>
    <w:rsid w:val="00461C2F"/>
    <w:rsid w:val="0046582D"/>
    <w:rsid w:val="0046602B"/>
    <w:rsid w:val="00466237"/>
    <w:rsid w:val="004665B9"/>
    <w:rsid w:val="0046668E"/>
    <w:rsid w:val="00466B3E"/>
    <w:rsid w:val="00467024"/>
    <w:rsid w:val="0046729D"/>
    <w:rsid w:val="00467E42"/>
    <w:rsid w:val="00470170"/>
    <w:rsid w:val="004704AD"/>
    <w:rsid w:val="004709CA"/>
    <w:rsid w:val="00471D77"/>
    <w:rsid w:val="00472D17"/>
    <w:rsid w:val="00473860"/>
    <w:rsid w:val="004742FE"/>
    <w:rsid w:val="00474342"/>
    <w:rsid w:val="00474896"/>
    <w:rsid w:val="004753B9"/>
    <w:rsid w:val="00475869"/>
    <w:rsid w:val="00475DB9"/>
    <w:rsid w:val="004770C5"/>
    <w:rsid w:val="00477FB2"/>
    <w:rsid w:val="0048001E"/>
    <w:rsid w:val="004800AF"/>
    <w:rsid w:val="004801AC"/>
    <w:rsid w:val="00480466"/>
    <w:rsid w:val="00481B24"/>
    <w:rsid w:val="00482706"/>
    <w:rsid w:val="00483A31"/>
    <w:rsid w:val="00483AD7"/>
    <w:rsid w:val="004844C7"/>
    <w:rsid w:val="004846B9"/>
    <w:rsid w:val="00484951"/>
    <w:rsid w:val="00484D4F"/>
    <w:rsid w:val="00487989"/>
    <w:rsid w:val="00491134"/>
    <w:rsid w:val="004912FB"/>
    <w:rsid w:val="004915EA"/>
    <w:rsid w:val="004917BF"/>
    <w:rsid w:val="00491CC9"/>
    <w:rsid w:val="00492D8A"/>
    <w:rsid w:val="00493FAA"/>
    <w:rsid w:val="0049438A"/>
    <w:rsid w:val="0049464C"/>
    <w:rsid w:val="00494C66"/>
    <w:rsid w:val="00496A18"/>
    <w:rsid w:val="004970AC"/>
    <w:rsid w:val="00497262"/>
    <w:rsid w:val="004972C6"/>
    <w:rsid w:val="004972CF"/>
    <w:rsid w:val="004A007B"/>
    <w:rsid w:val="004A2801"/>
    <w:rsid w:val="004A30D1"/>
    <w:rsid w:val="004A435C"/>
    <w:rsid w:val="004A5866"/>
    <w:rsid w:val="004A5D5E"/>
    <w:rsid w:val="004A6618"/>
    <w:rsid w:val="004A6707"/>
    <w:rsid w:val="004A7233"/>
    <w:rsid w:val="004B0185"/>
    <w:rsid w:val="004B0711"/>
    <w:rsid w:val="004B2BF8"/>
    <w:rsid w:val="004B36F1"/>
    <w:rsid w:val="004B3949"/>
    <w:rsid w:val="004B4B80"/>
    <w:rsid w:val="004B503E"/>
    <w:rsid w:val="004B54F3"/>
    <w:rsid w:val="004B670F"/>
    <w:rsid w:val="004C1881"/>
    <w:rsid w:val="004C209B"/>
    <w:rsid w:val="004C29E3"/>
    <w:rsid w:val="004C3C01"/>
    <w:rsid w:val="004C44F4"/>
    <w:rsid w:val="004C45CC"/>
    <w:rsid w:val="004C533D"/>
    <w:rsid w:val="004C5C0A"/>
    <w:rsid w:val="004C733D"/>
    <w:rsid w:val="004C7D07"/>
    <w:rsid w:val="004D0646"/>
    <w:rsid w:val="004D1AC7"/>
    <w:rsid w:val="004D2320"/>
    <w:rsid w:val="004D296E"/>
    <w:rsid w:val="004D3046"/>
    <w:rsid w:val="004D3DD3"/>
    <w:rsid w:val="004D44C1"/>
    <w:rsid w:val="004D45D2"/>
    <w:rsid w:val="004D4678"/>
    <w:rsid w:val="004D47C5"/>
    <w:rsid w:val="004D47DD"/>
    <w:rsid w:val="004D4C5B"/>
    <w:rsid w:val="004D5373"/>
    <w:rsid w:val="004D644C"/>
    <w:rsid w:val="004D653E"/>
    <w:rsid w:val="004D6FF4"/>
    <w:rsid w:val="004D74AE"/>
    <w:rsid w:val="004D7952"/>
    <w:rsid w:val="004E07DB"/>
    <w:rsid w:val="004E10D0"/>
    <w:rsid w:val="004E114A"/>
    <w:rsid w:val="004E1A35"/>
    <w:rsid w:val="004E40B7"/>
    <w:rsid w:val="004E437A"/>
    <w:rsid w:val="004E45B5"/>
    <w:rsid w:val="004E5563"/>
    <w:rsid w:val="004F071A"/>
    <w:rsid w:val="004F08A2"/>
    <w:rsid w:val="004F1B14"/>
    <w:rsid w:val="004F1D25"/>
    <w:rsid w:val="004F3373"/>
    <w:rsid w:val="004F3695"/>
    <w:rsid w:val="004F3DFD"/>
    <w:rsid w:val="004F402A"/>
    <w:rsid w:val="004F40AD"/>
    <w:rsid w:val="004F6D04"/>
    <w:rsid w:val="004F738B"/>
    <w:rsid w:val="004F7C39"/>
    <w:rsid w:val="00500CC3"/>
    <w:rsid w:val="00501A88"/>
    <w:rsid w:val="00501C28"/>
    <w:rsid w:val="00502048"/>
    <w:rsid w:val="00502706"/>
    <w:rsid w:val="00502DC9"/>
    <w:rsid w:val="005036B2"/>
    <w:rsid w:val="00503DA0"/>
    <w:rsid w:val="00504BC8"/>
    <w:rsid w:val="00505BE2"/>
    <w:rsid w:val="00506B2F"/>
    <w:rsid w:val="005102D7"/>
    <w:rsid w:val="00510D50"/>
    <w:rsid w:val="005114E0"/>
    <w:rsid w:val="00511975"/>
    <w:rsid w:val="00511DA7"/>
    <w:rsid w:val="005137C4"/>
    <w:rsid w:val="00514667"/>
    <w:rsid w:val="00514687"/>
    <w:rsid w:val="005151B9"/>
    <w:rsid w:val="00515439"/>
    <w:rsid w:val="005154F8"/>
    <w:rsid w:val="005156EE"/>
    <w:rsid w:val="00515800"/>
    <w:rsid w:val="005175BB"/>
    <w:rsid w:val="00517884"/>
    <w:rsid w:val="00517ED0"/>
    <w:rsid w:val="00520167"/>
    <w:rsid w:val="00520FD0"/>
    <w:rsid w:val="00521ACF"/>
    <w:rsid w:val="00521B92"/>
    <w:rsid w:val="00521F23"/>
    <w:rsid w:val="00522663"/>
    <w:rsid w:val="00522B1D"/>
    <w:rsid w:val="0052317B"/>
    <w:rsid w:val="00523319"/>
    <w:rsid w:val="0052342C"/>
    <w:rsid w:val="00523E2A"/>
    <w:rsid w:val="005244A0"/>
    <w:rsid w:val="005249B1"/>
    <w:rsid w:val="00525C2A"/>
    <w:rsid w:val="00526461"/>
    <w:rsid w:val="00526EA5"/>
    <w:rsid w:val="00527468"/>
    <w:rsid w:val="005277EB"/>
    <w:rsid w:val="0052791C"/>
    <w:rsid w:val="00530DF9"/>
    <w:rsid w:val="00530E4D"/>
    <w:rsid w:val="00531BD0"/>
    <w:rsid w:val="005323F7"/>
    <w:rsid w:val="005338BF"/>
    <w:rsid w:val="005338E1"/>
    <w:rsid w:val="0053478F"/>
    <w:rsid w:val="00535147"/>
    <w:rsid w:val="005351B9"/>
    <w:rsid w:val="005365D8"/>
    <w:rsid w:val="00536867"/>
    <w:rsid w:val="00536CD3"/>
    <w:rsid w:val="00537FD3"/>
    <w:rsid w:val="00540082"/>
    <w:rsid w:val="00540409"/>
    <w:rsid w:val="005408F9"/>
    <w:rsid w:val="00541080"/>
    <w:rsid w:val="00541AA2"/>
    <w:rsid w:val="00541D2B"/>
    <w:rsid w:val="00541D52"/>
    <w:rsid w:val="00541E13"/>
    <w:rsid w:val="00542457"/>
    <w:rsid w:val="00542D24"/>
    <w:rsid w:val="0054390D"/>
    <w:rsid w:val="00545253"/>
    <w:rsid w:val="005457AD"/>
    <w:rsid w:val="005459E8"/>
    <w:rsid w:val="00545A7D"/>
    <w:rsid w:val="00546842"/>
    <w:rsid w:val="00547B9E"/>
    <w:rsid w:val="0055205D"/>
    <w:rsid w:val="005525F1"/>
    <w:rsid w:val="005530B9"/>
    <w:rsid w:val="005534A9"/>
    <w:rsid w:val="0055392A"/>
    <w:rsid w:val="00553C45"/>
    <w:rsid w:val="00553E2D"/>
    <w:rsid w:val="00554F27"/>
    <w:rsid w:val="00555594"/>
    <w:rsid w:val="0055580A"/>
    <w:rsid w:val="00555A69"/>
    <w:rsid w:val="00555BD8"/>
    <w:rsid w:val="00556479"/>
    <w:rsid w:val="00556788"/>
    <w:rsid w:val="00556FDD"/>
    <w:rsid w:val="00557B57"/>
    <w:rsid w:val="00560B5B"/>
    <w:rsid w:val="00564226"/>
    <w:rsid w:val="0056476B"/>
    <w:rsid w:val="00565523"/>
    <w:rsid w:val="005655C1"/>
    <w:rsid w:val="00565B16"/>
    <w:rsid w:val="00566136"/>
    <w:rsid w:val="005661DD"/>
    <w:rsid w:val="005666C6"/>
    <w:rsid w:val="00566FE7"/>
    <w:rsid w:val="005678BC"/>
    <w:rsid w:val="00567AB3"/>
    <w:rsid w:val="00570706"/>
    <w:rsid w:val="00570C42"/>
    <w:rsid w:val="005716E3"/>
    <w:rsid w:val="00572943"/>
    <w:rsid w:val="00572A44"/>
    <w:rsid w:val="00572A5A"/>
    <w:rsid w:val="0057346D"/>
    <w:rsid w:val="005736CC"/>
    <w:rsid w:val="00573B88"/>
    <w:rsid w:val="005747FD"/>
    <w:rsid w:val="0057496B"/>
    <w:rsid w:val="00574C51"/>
    <w:rsid w:val="005750B1"/>
    <w:rsid w:val="00575AA4"/>
    <w:rsid w:val="005765E7"/>
    <w:rsid w:val="00576607"/>
    <w:rsid w:val="00576BCB"/>
    <w:rsid w:val="005771E3"/>
    <w:rsid w:val="005776F3"/>
    <w:rsid w:val="005801BF"/>
    <w:rsid w:val="005805DE"/>
    <w:rsid w:val="005807AA"/>
    <w:rsid w:val="00580D86"/>
    <w:rsid w:val="00581078"/>
    <w:rsid w:val="0058138C"/>
    <w:rsid w:val="005813B9"/>
    <w:rsid w:val="00581ABA"/>
    <w:rsid w:val="00581C83"/>
    <w:rsid w:val="00581DF9"/>
    <w:rsid w:val="0058330B"/>
    <w:rsid w:val="005845FB"/>
    <w:rsid w:val="00584D24"/>
    <w:rsid w:val="0058510D"/>
    <w:rsid w:val="00585725"/>
    <w:rsid w:val="005861FB"/>
    <w:rsid w:val="00586845"/>
    <w:rsid w:val="00587862"/>
    <w:rsid w:val="00590E0D"/>
    <w:rsid w:val="0059115F"/>
    <w:rsid w:val="0059296D"/>
    <w:rsid w:val="0059367F"/>
    <w:rsid w:val="005939FC"/>
    <w:rsid w:val="00593E49"/>
    <w:rsid w:val="00594909"/>
    <w:rsid w:val="00594BE2"/>
    <w:rsid w:val="00594BF1"/>
    <w:rsid w:val="00595676"/>
    <w:rsid w:val="00595A04"/>
    <w:rsid w:val="00596FE1"/>
    <w:rsid w:val="005A0553"/>
    <w:rsid w:val="005A13D8"/>
    <w:rsid w:val="005A1454"/>
    <w:rsid w:val="005A3327"/>
    <w:rsid w:val="005A3812"/>
    <w:rsid w:val="005A3981"/>
    <w:rsid w:val="005A3EDB"/>
    <w:rsid w:val="005A530E"/>
    <w:rsid w:val="005A565E"/>
    <w:rsid w:val="005A5954"/>
    <w:rsid w:val="005A5964"/>
    <w:rsid w:val="005A634C"/>
    <w:rsid w:val="005B0D35"/>
    <w:rsid w:val="005B17A0"/>
    <w:rsid w:val="005B2441"/>
    <w:rsid w:val="005B29FE"/>
    <w:rsid w:val="005B32AA"/>
    <w:rsid w:val="005B38C2"/>
    <w:rsid w:val="005B3E7A"/>
    <w:rsid w:val="005B4328"/>
    <w:rsid w:val="005B4EA3"/>
    <w:rsid w:val="005B7F5B"/>
    <w:rsid w:val="005C0533"/>
    <w:rsid w:val="005C0852"/>
    <w:rsid w:val="005C1491"/>
    <w:rsid w:val="005C1510"/>
    <w:rsid w:val="005C1A60"/>
    <w:rsid w:val="005C22E7"/>
    <w:rsid w:val="005C2AB2"/>
    <w:rsid w:val="005C2BC2"/>
    <w:rsid w:val="005C2E42"/>
    <w:rsid w:val="005C362B"/>
    <w:rsid w:val="005C4975"/>
    <w:rsid w:val="005C5EC4"/>
    <w:rsid w:val="005C68D3"/>
    <w:rsid w:val="005C6D79"/>
    <w:rsid w:val="005C77E1"/>
    <w:rsid w:val="005C77FE"/>
    <w:rsid w:val="005D07E8"/>
    <w:rsid w:val="005D082E"/>
    <w:rsid w:val="005D09A8"/>
    <w:rsid w:val="005D1A6C"/>
    <w:rsid w:val="005D2908"/>
    <w:rsid w:val="005D2F4B"/>
    <w:rsid w:val="005D3142"/>
    <w:rsid w:val="005D4002"/>
    <w:rsid w:val="005D4A1B"/>
    <w:rsid w:val="005D4CFB"/>
    <w:rsid w:val="005D4FC6"/>
    <w:rsid w:val="005D58A5"/>
    <w:rsid w:val="005E084D"/>
    <w:rsid w:val="005E127D"/>
    <w:rsid w:val="005E210C"/>
    <w:rsid w:val="005E22FF"/>
    <w:rsid w:val="005E2C13"/>
    <w:rsid w:val="005E4518"/>
    <w:rsid w:val="005E4D56"/>
    <w:rsid w:val="005E5128"/>
    <w:rsid w:val="005E690D"/>
    <w:rsid w:val="005E6A29"/>
    <w:rsid w:val="005E6DC8"/>
    <w:rsid w:val="005E6FDB"/>
    <w:rsid w:val="005E7024"/>
    <w:rsid w:val="005E7BF3"/>
    <w:rsid w:val="005E7CC3"/>
    <w:rsid w:val="005F1055"/>
    <w:rsid w:val="005F108C"/>
    <w:rsid w:val="005F1732"/>
    <w:rsid w:val="005F2426"/>
    <w:rsid w:val="005F25AE"/>
    <w:rsid w:val="005F2C82"/>
    <w:rsid w:val="005F2DAF"/>
    <w:rsid w:val="005F3A2A"/>
    <w:rsid w:val="005F41BD"/>
    <w:rsid w:val="005F4214"/>
    <w:rsid w:val="005F422F"/>
    <w:rsid w:val="005F5D3F"/>
    <w:rsid w:val="005F5E24"/>
    <w:rsid w:val="005F61C8"/>
    <w:rsid w:val="005F7992"/>
    <w:rsid w:val="00600B59"/>
    <w:rsid w:val="00601A72"/>
    <w:rsid w:val="006027D2"/>
    <w:rsid w:val="00602EBE"/>
    <w:rsid w:val="00602ED3"/>
    <w:rsid w:val="00603052"/>
    <w:rsid w:val="00603E03"/>
    <w:rsid w:val="00604AB5"/>
    <w:rsid w:val="00604E9F"/>
    <w:rsid w:val="006055A8"/>
    <w:rsid w:val="00605D2B"/>
    <w:rsid w:val="006062E4"/>
    <w:rsid w:val="00606B2C"/>
    <w:rsid w:val="00606CD3"/>
    <w:rsid w:val="00607137"/>
    <w:rsid w:val="00607B76"/>
    <w:rsid w:val="00610652"/>
    <w:rsid w:val="00610C55"/>
    <w:rsid w:val="00610CB5"/>
    <w:rsid w:val="00610D68"/>
    <w:rsid w:val="0061119C"/>
    <w:rsid w:val="006111FE"/>
    <w:rsid w:val="00611AA1"/>
    <w:rsid w:val="00612072"/>
    <w:rsid w:val="006121A0"/>
    <w:rsid w:val="006123EC"/>
    <w:rsid w:val="00614267"/>
    <w:rsid w:val="00614B85"/>
    <w:rsid w:val="00614E12"/>
    <w:rsid w:val="00615273"/>
    <w:rsid w:val="00615943"/>
    <w:rsid w:val="00616073"/>
    <w:rsid w:val="006167A9"/>
    <w:rsid w:val="00620CCE"/>
    <w:rsid w:val="0062160E"/>
    <w:rsid w:val="00622080"/>
    <w:rsid w:val="00622085"/>
    <w:rsid w:val="00625E6E"/>
    <w:rsid w:val="00625F42"/>
    <w:rsid w:val="00627985"/>
    <w:rsid w:val="00627A41"/>
    <w:rsid w:val="00627A9C"/>
    <w:rsid w:val="00627AF1"/>
    <w:rsid w:val="006302BA"/>
    <w:rsid w:val="00630B12"/>
    <w:rsid w:val="00632E90"/>
    <w:rsid w:val="00635D7A"/>
    <w:rsid w:val="00636310"/>
    <w:rsid w:val="00636C4E"/>
    <w:rsid w:val="00637BD0"/>
    <w:rsid w:val="00640A66"/>
    <w:rsid w:val="00640B06"/>
    <w:rsid w:val="00640E7D"/>
    <w:rsid w:val="00641B07"/>
    <w:rsid w:val="006424DC"/>
    <w:rsid w:val="0064250C"/>
    <w:rsid w:val="00642EF7"/>
    <w:rsid w:val="0064341D"/>
    <w:rsid w:val="0064472D"/>
    <w:rsid w:val="00644BDB"/>
    <w:rsid w:val="00644E15"/>
    <w:rsid w:val="00644F34"/>
    <w:rsid w:val="00645C70"/>
    <w:rsid w:val="00645D77"/>
    <w:rsid w:val="0064688A"/>
    <w:rsid w:val="0064751E"/>
    <w:rsid w:val="0065017C"/>
    <w:rsid w:val="006506F2"/>
    <w:rsid w:val="006507BB"/>
    <w:rsid w:val="006525DB"/>
    <w:rsid w:val="00652A48"/>
    <w:rsid w:val="00652BB2"/>
    <w:rsid w:val="00652C37"/>
    <w:rsid w:val="00652D81"/>
    <w:rsid w:val="006536B5"/>
    <w:rsid w:val="00653748"/>
    <w:rsid w:val="00653F8B"/>
    <w:rsid w:val="006541B4"/>
    <w:rsid w:val="006549D7"/>
    <w:rsid w:val="006571F2"/>
    <w:rsid w:val="00657268"/>
    <w:rsid w:val="00657958"/>
    <w:rsid w:val="006602A7"/>
    <w:rsid w:val="00660A83"/>
    <w:rsid w:val="00660E52"/>
    <w:rsid w:val="00661A58"/>
    <w:rsid w:val="00661A71"/>
    <w:rsid w:val="00662248"/>
    <w:rsid w:val="00662430"/>
    <w:rsid w:val="00662451"/>
    <w:rsid w:val="006626A0"/>
    <w:rsid w:val="006645F9"/>
    <w:rsid w:val="006646DC"/>
    <w:rsid w:val="006649AE"/>
    <w:rsid w:val="0066527D"/>
    <w:rsid w:val="0066578A"/>
    <w:rsid w:val="00666A4F"/>
    <w:rsid w:val="006671C0"/>
    <w:rsid w:val="00670FFB"/>
    <w:rsid w:val="0067101B"/>
    <w:rsid w:val="00671083"/>
    <w:rsid w:val="0067194C"/>
    <w:rsid w:val="00672906"/>
    <w:rsid w:val="006738F7"/>
    <w:rsid w:val="00677F4A"/>
    <w:rsid w:val="006803CD"/>
    <w:rsid w:val="00680660"/>
    <w:rsid w:val="006807AB"/>
    <w:rsid w:val="006816CD"/>
    <w:rsid w:val="00682985"/>
    <w:rsid w:val="006832DC"/>
    <w:rsid w:val="006833B1"/>
    <w:rsid w:val="00683732"/>
    <w:rsid w:val="00683CDD"/>
    <w:rsid w:val="0068464B"/>
    <w:rsid w:val="006850E4"/>
    <w:rsid w:val="006864F9"/>
    <w:rsid w:val="00686E45"/>
    <w:rsid w:val="006872BA"/>
    <w:rsid w:val="00687D33"/>
    <w:rsid w:val="00690AEE"/>
    <w:rsid w:val="00691126"/>
    <w:rsid w:val="00692549"/>
    <w:rsid w:val="00692741"/>
    <w:rsid w:val="006929B5"/>
    <w:rsid w:val="00692BAD"/>
    <w:rsid w:val="00693BE0"/>
    <w:rsid w:val="00694201"/>
    <w:rsid w:val="006944C6"/>
    <w:rsid w:val="00694583"/>
    <w:rsid w:val="00694900"/>
    <w:rsid w:val="00694CD7"/>
    <w:rsid w:val="006950FF"/>
    <w:rsid w:val="00695E0A"/>
    <w:rsid w:val="00696C40"/>
    <w:rsid w:val="0069703E"/>
    <w:rsid w:val="00697655"/>
    <w:rsid w:val="00697ABB"/>
    <w:rsid w:val="00697D2D"/>
    <w:rsid w:val="006A0613"/>
    <w:rsid w:val="006A08F4"/>
    <w:rsid w:val="006A0BFE"/>
    <w:rsid w:val="006A0E95"/>
    <w:rsid w:val="006A1A0D"/>
    <w:rsid w:val="006A3187"/>
    <w:rsid w:val="006A3638"/>
    <w:rsid w:val="006A365E"/>
    <w:rsid w:val="006A3AD0"/>
    <w:rsid w:val="006A5118"/>
    <w:rsid w:val="006A51A4"/>
    <w:rsid w:val="006A52D7"/>
    <w:rsid w:val="006A7537"/>
    <w:rsid w:val="006A7729"/>
    <w:rsid w:val="006B0175"/>
    <w:rsid w:val="006B09DF"/>
    <w:rsid w:val="006B0B45"/>
    <w:rsid w:val="006B129B"/>
    <w:rsid w:val="006B155F"/>
    <w:rsid w:val="006B1686"/>
    <w:rsid w:val="006B1C80"/>
    <w:rsid w:val="006B1EFA"/>
    <w:rsid w:val="006B46F0"/>
    <w:rsid w:val="006B576C"/>
    <w:rsid w:val="006B6903"/>
    <w:rsid w:val="006B69A8"/>
    <w:rsid w:val="006B7D90"/>
    <w:rsid w:val="006B7E41"/>
    <w:rsid w:val="006B7FD6"/>
    <w:rsid w:val="006C1281"/>
    <w:rsid w:val="006C16E7"/>
    <w:rsid w:val="006C184F"/>
    <w:rsid w:val="006C21FF"/>
    <w:rsid w:val="006C27AA"/>
    <w:rsid w:val="006C4444"/>
    <w:rsid w:val="006C491C"/>
    <w:rsid w:val="006C54E1"/>
    <w:rsid w:val="006C58EF"/>
    <w:rsid w:val="006C6561"/>
    <w:rsid w:val="006C6C4D"/>
    <w:rsid w:val="006C79FC"/>
    <w:rsid w:val="006D0AC0"/>
    <w:rsid w:val="006D175B"/>
    <w:rsid w:val="006D2FFC"/>
    <w:rsid w:val="006D548A"/>
    <w:rsid w:val="006D5B4A"/>
    <w:rsid w:val="006D70F7"/>
    <w:rsid w:val="006D7359"/>
    <w:rsid w:val="006D74E7"/>
    <w:rsid w:val="006D789F"/>
    <w:rsid w:val="006D7C74"/>
    <w:rsid w:val="006D7E92"/>
    <w:rsid w:val="006E0409"/>
    <w:rsid w:val="006E0F9B"/>
    <w:rsid w:val="006E10A9"/>
    <w:rsid w:val="006E1876"/>
    <w:rsid w:val="006E60FB"/>
    <w:rsid w:val="006E62C8"/>
    <w:rsid w:val="006E63C5"/>
    <w:rsid w:val="006E6B41"/>
    <w:rsid w:val="006E7145"/>
    <w:rsid w:val="006E7217"/>
    <w:rsid w:val="006E74D2"/>
    <w:rsid w:val="006E78DF"/>
    <w:rsid w:val="006E7E6C"/>
    <w:rsid w:val="006F00D0"/>
    <w:rsid w:val="006F2A38"/>
    <w:rsid w:val="006F2BF4"/>
    <w:rsid w:val="006F384B"/>
    <w:rsid w:val="006F6D18"/>
    <w:rsid w:val="006F7500"/>
    <w:rsid w:val="006F7EF8"/>
    <w:rsid w:val="00700670"/>
    <w:rsid w:val="00701573"/>
    <w:rsid w:val="007021A6"/>
    <w:rsid w:val="007028DA"/>
    <w:rsid w:val="00702EBC"/>
    <w:rsid w:val="0070317C"/>
    <w:rsid w:val="0070480F"/>
    <w:rsid w:val="0070487D"/>
    <w:rsid w:val="00704C2E"/>
    <w:rsid w:val="00704C7B"/>
    <w:rsid w:val="00704D23"/>
    <w:rsid w:val="00705180"/>
    <w:rsid w:val="00706762"/>
    <w:rsid w:val="007068AA"/>
    <w:rsid w:val="00706E99"/>
    <w:rsid w:val="007102E1"/>
    <w:rsid w:val="00710473"/>
    <w:rsid w:val="00710E69"/>
    <w:rsid w:val="00711E36"/>
    <w:rsid w:val="00711FF8"/>
    <w:rsid w:val="00712819"/>
    <w:rsid w:val="00713302"/>
    <w:rsid w:val="00713522"/>
    <w:rsid w:val="00714878"/>
    <w:rsid w:val="00714BFD"/>
    <w:rsid w:val="007164DF"/>
    <w:rsid w:val="007169C6"/>
    <w:rsid w:val="00717478"/>
    <w:rsid w:val="00717688"/>
    <w:rsid w:val="007201D4"/>
    <w:rsid w:val="00720CE9"/>
    <w:rsid w:val="00720FDB"/>
    <w:rsid w:val="00721927"/>
    <w:rsid w:val="00722E62"/>
    <w:rsid w:val="00723527"/>
    <w:rsid w:val="0072365D"/>
    <w:rsid w:val="00724810"/>
    <w:rsid w:val="00725384"/>
    <w:rsid w:val="00725D95"/>
    <w:rsid w:val="00726697"/>
    <w:rsid w:val="00726D5F"/>
    <w:rsid w:val="00727D33"/>
    <w:rsid w:val="00730A17"/>
    <w:rsid w:val="00731394"/>
    <w:rsid w:val="007315E2"/>
    <w:rsid w:val="00731DE2"/>
    <w:rsid w:val="00731FA8"/>
    <w:rsid w:val="00732083"/>
    <w:rsid w:val="007337ED"/>
    <w:rsid w:val="007348A9"/>
    <w:rsid w:val="007348AD"/>
    <w:rsid w:val="00734DAF"/>
    <w:rsid w:val="0073543D"/>
    <w:rsid w:val="00736617"/>
    <w:rsid w:val="00736C47"/>
    <w:rsid w:val="00736D82"/>
    <w:rsid w:val="0073773A"/>
    <w:rsid w:val="0073790D"/>
    <w:rsid w:val="00740320"/>
    <w:rsid w:val="007405F9"/>
    <w:rsid w:val="0074063C"/>
    <w:rsid w:val="00741143"/>
    <w:rsid w:val="007422C9"/>
    <w:rsid w:val="0074276B"/>
    <w:rsid w:val="00742998"/>
    <w:rsid w:val="00742EAD"/>
    <w:rsid w:val="00743575"/>
    <w:rsid w:val="007440DF"/>
    <w:rsid w:val="0074511B"/>
    <w:rsid w:val="0074580D"/>
    <w:rsid w:val="00745EE7"/>
    <w:rsid w:val="0074605F"/>
    <w:rsid w:val="007465D5"/>
    <w:rsid w:val="00746D01"/>
    <w:rsid w:val="00746E65"/>
    <w:rsid w:val="0074797B"/>
    <w:rsid w:val="00750607"/>
    <w:rsid w:val="0075173E"/>
    <w:rsid w:val="00751D93"/>
    <w:rsid w:val="00751EF8"/>
    <w:rsid w:val="0075299A"/>
    <w:rsid w:val="00753602"/>
    <w:rsid w:val="00753B54"/>
    <w:rsid w:val="007552B2"/>
    <w:rsid w:val="00755433"/>
    <w:rsid w:val="00756517"/>
    <w:rsid w:val="00756746"/>
    <w:rsid w:val="007571F3"/>
    <w:rsid w:val="007574B9"/>
    <w:rsid w:val="007603DA"/>
    <w:rsid w:val="007622C6"/>
    <w:rsid w:val="0076235F"/>
    <w:rsid w:val="0076355F"/>
    <w:rsid w:val="00763575"/>
    <w:rsid w:val="00765553"/>
    <w:rsid w:val="00765A3C"/>
    <w:rsid w:val="00765C61"/>
    <w:rsid w:val="0076603D"/>
    <w:rsid w:val="007737A9"/>
    <w:rsid w:val="007745D8"/>
    <w:rsid w:val="007745E4"/>
    <w:rsid w:val="00774682"/>
    <w:rsid w:val="00775667"/>
    <w:rsid w:val="00776AB0"/>
    <w:rsid w:val="007819F6"/>
    <w:rsid w:val="00781EBC"/>
    <w:rsid w:val="00782AC8"/>
    <w:rsid w:val="007830E6"/>
    <w:rsid w:val="0078328B"/>
    <w:rsid w:val="007835C0"/>
    <w:rsid w:val="0078368B"/>
    <w:rsid w:val="00784205"/>
    <w:rsid w:val="007852C7"/>
    <w:rsid w:val="007856D0"/>
    <w:rsid w:val="00786366"/>
    <w:rsid w:val="0078661E"/>
    <w:rsid w:val="00786E87"/>
    <w:rsid w:val="007872A0"/>
    <w:rsid w:val="00787CE8"/>
    <w:rsid w:val="00787F2E"/>
    <w:rsid w:val="00787FA4"/>
    <w:rsid w:val="00790043"/>
    <w:rsid w:val="007900AA"/>
    <w:rsid w:val="0079015D"/>
    <w:rsid w:val="007916D8"/>
    <w:rsid w:val="0079260C"/>
    <w:rsid w:val="007935A5"/>
    <w:rsid w:val="00793943"/>
    <w:rsid w:val="00793A13"/>
    <w:rsid w:val="00794D11"/>
    <w:rsid w:val="007950BB"/>
    <w:rsid w:val="00795928"/>
    <w:rsid w:val="007959DD"/>
    <w:rsid w:val="007A03B9"/>
    <w:rsid w:val="007A0756"/>
    <w:rsid w:val="007A1E27"/>
    <w:rsid w:val="007A2AA4"/>
    <w:rsid w:val="007A316C"/>
    <w:rsid w:val="007A4DF5"/>
    <w:rsid w:val="007A51A0"/>
    <w:rsid w:val="007A51B7"/>
    <w:rsid w:val="007A52E2"/>
    <w:rsid w:val="007A60BF"/>
    <w:rsid w:val="007A6192"/>
    <w:rsid w:val="007A6D9B"/>
    <w:rsid w:val="007A754B"/>
    <w:rsid w:val="007B0269"/>
    <w:rsid w:val="007B05F9"/>
    <w:rsid w:val="007B0DCB"/>
    <w:rsid w:val="007B1682"/>
    <w:rsid w:val="007B1CDC"/>
    <w:rsid w:val="007B2687"/>
    <w:rsid w:val="007B2AC9"/>
    <w:rsid w:val="007B3975"/>
    <w:rsid w:val="007B448E"/>
    <w:rsid w:val="007B5481"/>
    <w:rsid w:val="007B6147"/>
    <w:rsid w:val="007B7C2F"/>
    <w:rsid w:val="007C0406"/>
    <w:rsid w:val="007C2934"/>
    <w:rsid w:val="007C29FA"/>
    <w:rsid w:val="007C2A55"/>
    <w:rsid w:val="007C4064"/>
    <w:rsid w:val="007C5493"/>
    <w:rsid w:val="007C552C"/>
    <w:rsid w:val="007C55D4"/>
    <w:rsid w:val="007C598F"/>
    <w:rsid w:val="007C62AD"/>
    <w:rsid w:val="007C7155"/>
    <w:rsid w:val="007C7367"/>
    <w:rsid w:val="007C76BC"/>
    <w:rsid w:val="007C770F"/>
    <w:rsid w:val="007C7BF9"/>
    <w:rsid w:val="007D0A5C"/>
    <w:rsid w:val="007D2B78"/>
    <w:rsid w:val="007D37C7"/>
    <w:rsid w:val="007D3BA3"/>
    <w:rsid w:val="007D3CB8"/>
    <w:rsid w:val="007D4663"/>
    <w:rsid w:val="007D62A8"/>
    <w:rsid w:val="007D665F"/>
    <w:rsid w:val="007D697F"/>
    <w:rsid w:val="007D70D4"/>
    <w:rsid w:val="007D7767"/>
    <w:rsid w:val="007E01AD"/>
    <w:rsid w:val="007E1055"/>
    <w:rsid w:val="007E20D4"/>
    <w:rsid w:val="007E2B35"/>
    <w:rsid w:val="007E38F4"/>
    <w:rsid w:val="007E3C4D"/>
    <w:rsid w:val="007E58CF"/>
    <w:rsid w:val="007E5DE9"/>
    <w:rsid w:val="007E6A93"/>
    <w:rsid w:val="007E6B2C"/>
    <w:rsid w:val="007E75FE"/>
    <w:rsid w:val="007F08BA"/>
    <w:rsid w:val="007F1C5D"/>
    <w:rsid w:val="007F2BC3"/>
    <w:rsid w:val="007F36B8"/>
    <w:rsid w:val="007F3B79"/>
    <w:rsid w:val="007F437E"/>
    <w:rsid w:val="007F4D3D"/>
    <w:rsid w:val="007F501A"/>
    <w:rsid w:val="007F561C"/>
    <w:rsid w:val="007F7A72"/>
    <w:rsid w:val="00800ABE"/>
    <w:rsid w:val="00800DEE"/>
    <w:rsid w:val="00800E58"/>
    <w:rsid w:val="008011B5"/>
    <w:rsid w:val="00801B51"/>
    <w:rsid w:val="00801E58"/>
    <w:rsid w:val="00802488"/>
    <w:rsid w:val="0080259C"/>
    <w:rsid w:val="00802D2D"/>
    <w:rsid w:val="00802E93"/>
    <w:rsid w:val="008031A8"/>
    <w:rsid w:val="0080431C"/>
    <w:rsid w:val="00804F9B"/>
    <w:rsid w:val="00805926"/>
    <w:rsid w:val="008063A5"/>
    <w:rsid w:val="00806A55"/>
    <w:rsid w:val="00807664"/>
    <w:rsid w:val="00807885"/>
    <w:rsid w:val="00810548"/>
    <w:rsid w:val="0081080E"/>
    <w:rsid w:val="00810FF0"/>
    <w:rsid w:val="0081146F"/>
    <w:rsid w:val="008131D9"/>
    <w:rsid w:val="0081328B"/>
    <w:rsid w:val="008132ED"/>
    <w:rsid w:val="00813EDF"/>
    <w:rsid w:val="008152AA"/>
    <w:rsid w:val="008165F7"/>
    <w:rsid w:val="00820312"/>
    <w:rsid w:val="008205B7"/>
    <w:rsid w:val="00820EE0"/>
    <w:rsid w:val="00820F28"/>
    <w:rsid w:val="00821236"/>
    <w:rsid w:val="008222FD"/>
    <w:rsid w:val="008227DA"/>
    <w:rsid w:val="00822817"/>
    <w:rsid w:val="00822EAD"/>
    <w:rsid w:val="00822F68"/>
    <w:rsid w:val="00823915"/>
    <w:rsid w:val="0082419E"/>
    <w:rsid w:val="00824205"/>
    <w:rsid w:val="0082445C"/>
    <w:rsid w:val="00824E3E"/>
    <w:rsid w:val="00825D43"/>
    <w:rsid w:val="0082623C"/>
    <w:rsid w:val="0082672A"/>
    <w:rsid w:val="0082722E"/>
    <w:rsid w:val="00827241"/>
    <w:rsid w:val="00827891"/>
    <w:rsid w:val="008308E8"/>
    <w:rsid w:val="00830E0A"/>
    <w:rsid w:val="00830FA0"/>
    <w:rsid w:val="00832179"/>
    <w:rsid w:val="0083231A"/>
    <w:rsid w:val="00832BEC"/>
    <w:rsid w:val="00832CC3"/>
    <w:rsid w:val="00833A4B"/>
    <w:rsid w:val="00833E4D"/>
    <w:rsid w:val="00834B64"/>
    <w:rsid w:val="00834B94"/>
    <w:rsid w:val="00834CCD"/>
    <w:rsid w:val="008358BC"/>
    <w:rsid w:val="00835A21"/>
    <w:rsid w:val="0083630A"/>
    <w:rsid w:val="00836EF9"/>
    <w:rsid w:val="008375A7"/>
    <w:rsid w:val="00842064"/>
    <w:rsid w:val="00842088"/>
    <w:rsid w:val="0084334A"/>
    <w:rsid w:val="008457AF"/>
    <w:rsid w:val="00845F12"/>
    <w:rsid w:val="00846E5B"/>
    <w:rsid w:val="0084760E"/>
    <w:rsid w:val="00847D44"/>
    <w:rsid w:val="00850371"/>
    <w:rsid w:val="00851EB7"/>
    <w:rsid w:val="008526E7"/>
    <w:rsid w:val="00852C27"/>
    <w:rsid w:val="0085469B"/>
    <w:rsid w:val="00854B8C"/>
    <w:rsid w:val="0085538E"/>
    <w:rsid w:val="00855F31"/>
    <w:rsid w:val="008560A4"/>
    <w:rsid w:val="00857F00"/>
    <w:rsid w:val="00860896"/>
    <w:rsid w:val="008633DF"/>
    <w:rsid w:val="00864664"/>
    <w:rsid w:val="0086471D"/>
    <w:rsid w:val="00865948"/>
    <w:rsid w:val="008668C9"/>
    <w:rsid w:val="008707AE"/>
    <w:rsid w:val="00870B73"/>
    <w:rsid w:val="008729C6"/>
    <w:rsid w:val="008737B0"/>
    <w:rsid w:val="00874203"/>
    <w:rsid w:val="00876610"/>
    <w:rsid w:val="0087731E"/>
    <w:rsid w:val="00880177"/>
    <w:rsid w:val="00880764"/>
    <w:rsid w:val="00880817"/>
    <w:rsid w:val="008808DF"/>
    <w:rsid w:val="00880FFF"/>
    <w:rsid w:val="00881B9F"/>
    <w:rsid w:val="008824AB"/>
    <w:rsid w:val="00883027"/>
    <w:rsid w:val="00883D56"/>
    <w:rsid w:val="00885041"/>
    <w:rsid w:val="00885B41"/>
    <w:rsid w:val="00885BA7"/>
    <w:rsid w:val="00886455"/>
    <w:rsid w:val="00886AD0"/>
    <w:rsid w:val="00890005"/>
    <w:rsid w:val="008914B4"/>
    <w:rsid w:val="008920BC"/>
    <w:rsid w:val="008932F0"/>
    <w:rsid w:val="008937DC"/>
    <w:rsid w:val="008938BC"/>
    <w:rsid w:val="008944A0"/>
    <w:rsid w:val="00894526"/>
    <w:rsid w:val="00894A81"/>
    <w:rsid w:val="008951D0"/>
    <w:rsid w:val="00895268"/>
    <w:rsid w:val="0089580C"/>
    <w:rsid w:val="00895E3E"/>
    <w:rsid w:val="00896606"/>
    <w:rsid w:val="00896F87"/>
    <w:rsid w:val="008A0281"/>
    <w:rsid w:val="008A07DD"/>
    <w:rsid w:val="008A0AFA"/>
    <w:rsid w:val="008A13CB"/>
    <w:rsid w:val="008A1A7A"/>
    <w:rsid w:val="008A1C4B"/>
    <w:rsid w:val="008A25D1"/>
    <w:rsid w:val="008A2EAA"/>
    <w:rsid w:val="008A34BE"/>
    <w:rsid w:val="008A39EF"/>
    <w:rsid w:val="008A3B2B"/>
    <w:rsid w:val="008A4DD0"/>
    <w:rsid w:val="008A5532"/>
    <w:rsid w:val="008A586A"/>
    <w:rsid w:val="008A5F10"/>
    <w:rsid w:val="008A65D0"/>
    <w:rsid w:val="008A756D"/>
    <w:rsid w:val="008B11C4"/>
    <w:rsid w:val="008B13DB"/>
    <w:rsid w:val="008B1468"/>
    <w:rsid w:val="008B1ABE"/>
    <w:rsid w:val="008B213B"/>
    <w:rsid w:val="008B2F25"/>
    <w:rsid w:val="008B3259"/>
    <w:rsid w:val="008B36F6"/>
    <w:rsid w:val="008B4BB1"/>
    <w:rsid w:val="008B4CDB"/>
    <w:rsid w:val="008B60FF"/>
    <w:rsid w:val="008B782D"/>
    <w:rsid w:val="008B7CF4"/>
    <w:rsid w:val="008B7DCA"/>
    <w:rsid w:val="008C03D3"/>
    <w:rsid w:val="008C1231"/>
    <w:rsid w:val="008C1259"/>
    <w:rsid w:val="008C190E"/>
    <w:rsid w:val="008C1FE1"/>
    <w:rsid w:val="008C2040"/>
    <w:rsid w:val="008C38D7"/>
    <w:rsid w:val="008C521D"/>
    <w:rsid w:val="008C638F"/>
    <w:rsid w:val="008C730C"/>
    <w:rsid w:val="008C77F4"/>
    <w:rsid w:val="008C7A81"/>
    <w:rsid w:val="008C7E2C"/>
    <w:rsid w:val="008C7EA0"/>
    <w:rsid w:val="008D02D5"/>
    <w:rsid w:val="008D09CB"/>
    <w:rsid w:val="008D0CF9"/>
    <w:rsid w:val="008D0D25"/>
    <w:rsid w:val="008D0D89"/>
    <w:rsid w:val="008D0D9D"/>
    <w:rsid w:val="008D2826"/>
    <w:rsid w:val="008D2925"/>
    <w:rsid w:val="008D2CC9"/>
    <w:rsid w:val="008D33CB"/>
    <w:rsid w:val="008D4247"/>
    <w:rsid w:val="008D44EB"/>
    <w:rsid w:val="008D4D33"/>
    <w:rsid w:val="008D55BF"/>
    <w:rsid w:val="008E0A16"/>
    <w:rsid w:val="008E0A30"/>
    <w:rsid w:val="008E0E10"/>
    <w:rsid w:val="008E1708"/>
    <w:rsid w:val="008E233F"/>
    <w:rsid w:val="008E36BC"/>
    <w:rsid w:val="008E3862"/>
    <w:rsid w:val="008E4546"/>
    <w:rsid w:val="008E5540"/>
    <w:rsid w:val="008E5867"/>
    <w:rsid w:val="008E59F8"/>
    <w:rsid w:val="008E610E"/>
    <w:rsid w:val="008E6C8B"/>
    <w:rsid w:val="008F02B2"/>
    <w:rsid w:val="008F0377"/>
    <w:rsid w:val="008F0FF8"/>
    <w:rsid w:val="008F132C"/>
    <w:rsid w:val="008F2C30"/>
    <w:rsid w:val="008F32EC"/>
    <w:rsid w:val="008F481F"/>
    <w:rsid w:val="008F79A4"/>
    <w:rsid w:val="008F7BCC"/>
    <w:rsid w:val="009000E0"/>
    <w:rsid w:val="00900AEB"/>
    <w:rsid w:val="00901B6B"/>
    <w:rsid w:val="0090275A"/>
    <w:rsid w:val="00902E1E"/>
    <w:rsid w:val="00903BC1"/>
    <w:rsid w:val="00905115"/>
    <w:rsid w:val="0090619A"/>
    <w:rsid w:val="00907D2E"/>
    <w:rsid w:val="009100C3"/>
    <w:rsid w:val="00910135"/>
    <w:rsid w:val="00910A0E"/>
    <w:rsid w:val="00911230"/>
    <w:rsid w:val="00912257"/>
    <w:rsid w:val="009132E7"/>
    <w:rsid w:val="009133FC"/>
    <w:rsid w:val="00913F96"/>
    <w:rsid w:val="0091453C"/>
    <w:rsid w:val="009172BD"/>
    <w:rsid w:val="00917A23"/>
    <w:rsid w:val="0092084D"/>
    <w:rsid w:val="00920FB8"/>
    <w:rsid w:val="0092132D"/>
    <w:rsid w:val="00921916"/>
    <w:rsid w:val="00922EE3"/>
    <w:rsid w:val="00922FA0"/>
    <w:rsid w:val="0092326C"/>
    <w:rsid w:val="00923C27"/>
    <w:rsid w:val="00923E10"/>
    <w:rsid w:val="00925007"/>
    <w:rsid w:val="00925150"/>
    <w:rsid w:val="009254D6"/>
    <w:rsid w:val="00926550"/>
    <w:rsid w:val="009269D3"/>
    <w:rsid w:val="00926C48"/>
    <w:rsid w:val="00927C80"/>
    <w:rsid w:val="00930742"/>
    <w:rsid w:val="00932163"/>
    <w:rsid w:val="00933AFF"/>
    <w:rsid w:val="009350C9"/>
    <w:rsid w:val="00935CD0"/>
    <w:rsid w:val="00935DF9"/>
    <w:rsid w:val="0093689A"/>
    <w:rsid w:val="00936BAD"/>
    <w:rsid w:val="00936EF2"/>
    <w:rsid w:val="00937794"/>
    <w:rsid w:val="00940C61"/>
    <w:rsid w:val="00940EB1"/>
    <w:rsid w:val="009421C3"/>
    <w:rsid w:val="00944859"/>
    <w:rsid w:val="00945734"/>
    <w:rsid w:val="00946B5F"/>
    <w:rsid w:val="009470BD"/>
    <w:rsid w:val="0094742B"/>
    <w:rsid w:val="0095012D"/>
    <w:rsid w:val="009502E6"/>
    <w:rsid w:val="0095136B"/>
    <w:rsid w:val="009513DF"/>
    <w:rsid w:val="0095400B"/>
    <w:rsid w:val="00954B1D"/>
    <w:rsid w:val="009550E5"/>
    <w:rsid w:val="00955C31"/>
    <w:rsid w:val="0095686E"/>
    <w:rsid w:val="009574E3"/>
    <w:rsid w:val="00961168"/>
    <w:rsid w:val="00961851"/>
    <w:rsid w:val="00961E74"/>
    <w:rsid w:val="00961EAB"/>
    <w:rsid w:val="009620B0"/>
    <w:rsid w:val="00962CDF"/>
    <w:rsid w:val="00965F90"/>
    <w:rsid w:val="009662A5"/>
    <w:rsid w:val="00967777"/>
    <w:rsid w:val="00970553"/>
    <w:rsid w:val="009731DC"/>
    <w:rsid w:val="009733F2"/>
    <w:rsid w:val="00974F28"/>
    <w:rsid w:val="00975DF5"/>
    <w:rsid w:val="0097616C"/>
    <w:rsid w:val="009774C5"/>
    <w:rsid w:val="009777F5"/>
    <w:rsid w:val="00980025"/>
    <w:rsid w:val="009802FA"/>
    <w:rsid w:val="00980B07"/>
    <w:rsid w:val="00981939"/>
    <w:rsid w:val="00981AA7"/>
    <w:rsid w:val="00982C9B"/>
    <w:rsid w:val="0098323A"/>
    <w:rsid w:val="00983443"/>
    <w:rsid w:val="00983C2B"/>
    <w:rsid w:val="00983FB5"/>
    <w:rsid w:val="00984BDE"/>
    <w:rsid w:val="00984CFA"/>
    <w:rsid w:val="00985258"/>
    <w:rsid w:val="0098530F"/>
    <w:rsid w:val="00985C4D"/>
    <w:rsid w:val="00986246"/>
    <w:rsid w:val="00987D58"/>
    <w:rsid w:val="0099014C"/>
    <w:rsid w:val="00991CA4"/>
    <w:rsid w:val="00992F6D"/>
    <w:rsid w:val="009941F9"/>
    <w:rsid w:val="00995332"/>
    <w:rsid w:val="00995504"/>
    <w:rsid w:val="00995A03"/>
    <w:rsid w:val="00997CD1"/>
    <w:rsid w:val="009A00F1"/>
    <w:rsid w:val="009A0184"/>
    <w:rsid w:val="009A08BA"/>
    <w:rsid w:val="009A0AA1"/>
    <w:rsid w:val="009A0F19"/>
    <w:rsid w:val="009A29F5"/>
    <w:rsid w:val="009A41FE"/>
    <w:rsid w:val="009A45D1"/>
    <w:rsid w:val="009A51B8"/>
    <w:rsid w:val="009A712C"/>
    <w:rsid w:val="009A74AD"/>
    <w:rsid w:val="009B0626"/>
    <w:rsid w:val="009B0A46"/>
    <w:rsid w:val="009B10EB"/>
    <w:rsid w:val="009B1630"/>
    <w:rsid w:val="009B18A5"/>
    <w:rsid w:val="009B321F"/>
    <w:rsid w:val="009B3990"/>
    <w:rsid w:val="009B3A7C"/>
    <w:rsid w:val="009B3E58"/>
    <w:rsid w:val="009B4410"/>
    <w:rsid w:val="009B522E"/>
    <w:rsid w:val="009B533B"/>
    <w:rsid w:val="009B555A"/>
    <w:rsid w:val="009B6051"/>
    <w:rsid w:val="009B650E"/>
    <w:rsid w:val="009B66F6"/>
    <w:rsid w:val="009C038F"/>
    <w:rsid w:val="009C05B2"/>
    <w:rsid w:val="009C1583"/>
    <w:rsid w:val="009C1A25"/>
    <w:rsid w:val="009C28BA"/>
    <w:rsid w:val="009C33CD"/>
    <w:rsid w:val="009C37D1"/>
    <w:rsid w:val="009C5325"/>
    <w:rsid w:val="009C58FC"/>
    <w:rsid w:val="009C603E"/>
    <w:rsid w:val="009C628B"/>
    <w:rsid w:val="009C6BCF"/>
    <w:rsid w:val="009C70AE"/>
    <w:rsid w:val="009C70DC"/>
    <w:rsid w:val="009D0259"/>
    <w:rsid w:val="009D069C"/>
    <w:rsid w:val="009D0A2C"/>
    <w:rsid w:val="009D1206"/>
    <w:rsid w:val="009D153C"/>
    <w:rsid w:val="009D163E"/>
    <w:rsid w:val="009D1882"/>
    <w:rsid w:val="009D1C3C"/>
    <w:rsid w:val="009D25F0"/>
    <w:rsid w:val="009D2ACF"/>
    <w:rsid w:val="009D3536"/>
    <w:rsid w:val="009D4D8F"/>
    <w:rsid w:val="009D54BE"/>
    <w:rsid w:val="009D5638"/>
    <w:rsid w:val="009D5D07"/>
    <w:rsid w:val="009D5E1E"/>
    <w:rsid w:val="009D63C7"/>
    <w:rsid w:val="009D63E3"/>
    <w:rsid w:val="009D7F13"/>
    <w:rsid w:val="009E0BAF"/>
    <w:rsid w:val="009E0D75"/>
    <w:rsid w:val="009E0D9A"/>
    <w:rsid w:val="009E2737"/>
    <w:rsid w:val="009E3869"/>
    <w:rsid w:val="009E3973"/>
    <w:rsid w:val="009E3A5C"/>
    <w:rsid w:val="009E47EF"/>
    <w:rsid w:val="009E5756"/>
    <w:rsid w:val="009E7BD1"/>
    <w:rsid w:val="009F02E3"/>
    <w:rsid w:val="009F0A1A"/>
    <w:rsid w:val="009F0BC3"/>
    <w:rsid w:val="009F1D5A"/>
    <w:rsid w:val="009F22A8"/>
    <w:rsid w:val="009F26AE"/>
    <w:rsid w:val="009F27BE"/>
    <w:rsid w:val="009F3331"/>
    <w:rsid w:val="009F4393"/>
    <w:rsid w:val="009F5344"/>
    <w:rsid w:val="009F5BB5"/>
    <w:rsid w:val="009F637E"/>
    <w:rsid w:val="009F681F"/>
    <w:rsid w:val="009F6DBA"/>
    <w:rsid w:val="00A0392B"/>
    <w:rsid w:val="00A04F2D"/>
    <w:rsid w:val="00A05675"/>
    <w:rsid w:val="00A064AF"/>
    <w:rsid w:val="00A07264"/>
    <w:rsid w:val="00A07337"/>
    <w:rsid w:val="00A07D44"/>
    <w:rsid w:val="00A11174"/>
    <w:rsid w:val="00A1513C"/>
    <w:rsid w:val="00A152C1"/>
    <w:rsid w:val="00A161BE"/>
    <w:rsid w:val="00A17C00"/>
    <w:rsid w:val="00A215BA"/>
    <w:rsid w:val="00A21795"/>
    <w:rsid w:val="00A223FB"/>
    <w:rsid w:val="00A2292C"/>
    <w:rsid w:val="00A22A0B"/>
    <w:rsid w:val="00A231AB"/>
    <w:rsid w:val="00A231B6"/>
    <w:rsid w:val="00A23683"/>
    <w:rsid w:val="00A2410A"/>
    <w:rsid w:val="00A24475"/>
    <w:rsid w:val="00A24729"/>
    <w:rsid w:val="00A249DD"/>
    <w:rsid w:val="00A2584E"/>
    <w:rsid w:val="00A25BFE"/>
    <w:rsid w:val="00A25ED2"/>
    <w:rsid w:val="00A260A3"/>
    <w:rsid w:val="00A2694B"/>
    <w:rsid w:val="00A27BCC"/>
    <w:rsid w:val="00A30664"/>
    <w:rsid w:val="00A3066A"/>
    <w:rsid w:val="00A318A5"/>
    <w:rsid w:val="00A324CF"/>
    <w:rsid w:val="00A32648"/>
    <w:rsid w:val="00A32692"/>
    <w:rsid w:val="00A333CA"/>
    <w:rsid w:val="00A33CC1"/>
    <w:rsid w:val="00A36BC7"/>
    <w:rsid w:val="00A3775A"/>
    <w:rsid w:val="00A37962"/>
    <w:rsid w:val="00A403D3"/>
    <w:rsid w:val="00A418A9"/>
    <w:rsid w:val="00A426DD"/>
    <w:rsid w:val="00A429D7"/>
    <w:rsid w:val="00A443B2"/>
    <w:rsid w:val="00A46AD2"/>
    <w:rsid w:val="00A46CD0"/>
    <w:rsid w:val="00A47735"/>
    <w:rsid w:val="00A5022B"/>
    <w:rsid w:val="00A51B82"/>
    <w:rsid w:val="00A5328E"/>
    <w:rsid w:val="00A53480"/>
    <w:rsid w:val="00A54E40"/>
    <w:rsid w:val="00A554D2"/>
    <w:rsid w:val="00A555FD"/>
    <w:rsid w:val="00A556B4"/>
    <w:rsid w:val="00A56AAF"/>
    <w:rsid w:val="00A5748A"/>
    <w:rsid w:val="00A57DED"/>
    <w:rsid w:val="00A60CAF"/>
    <w:rsid w:val="00A614AE"/>
    <w:rsid w:val="00A619AA"/>
    <w:rsid w:val="00A61CE5"/>
    <w:rsid w:val="00A62689"/>
    <w:rsid w:val="00A62EA1"/>
    <w:rsid w:val="00A62FF7"/>
    <w:rsid w:val="00A637C5"/>
    <w:rsid w:val="00A648F9"/>
    <w:rsid w:val="00A659DE"/>
    <w:rsid w:val="00A65CF5"/>
    <w:rsid w:val="00A70888"/>
    <w:rsid w:val="00A71777"/>
    <w:rsid w:val="00A743C2"/>
    <w:rsid w:val="00A74DC7"/>
    <w:rsid w:val="00A76FB1"/>
    <w:rsid w:val="00A77090"/>
    <w:rsid w:val="00A806F1"/>
    <w:rsid w:val="00A80AC8"/>
    <w:rsid w:val="00A81F34"/>
    <w:rsid w:val="00A81F9E"/>
    <w:rsid w:val="00A820E3"/>
    <w:rsid w:val="00A82A97"/>
    <w:rsid w:val="00A82F20"/>
    <w:rsid w:val="00A841B8"/>
    <w:rsid w:val="00A8429E"/>
    <w:rsid w:val="00A85EE4"/>
    <w:rsid w:val="00A86961"/>
    <w:rsid w:val="00A869AC"/>
    <w:rsid w:val="00A87007"/>
    <w:rsid w:val="00A8730A"/>
    <w:rsid w:val="00A90E53"/>
    <w:rsid w:val="00A913AE"/>
    <w:rsid w:val="00A91435"/>
    <w:rsid w:val="00A91C67"/>
    <w:rsid w:val="00A9270F"/>
    <w:rsid w:val="00A9309A"/>
    <w:rsid w:val="00A93774"/>
    <w:rsid w:val="00A937FD"/>
    <w:rsid w:val="00A941A1"/>
    <w:rsid w:val="00A94233"/>
    <w:rsid w:val="00A94665"/>
    <w:rsid w:val="00A96E8E"/>
    <w:rsid w:val="00A971B8"/>
    <w:rsid w:val="00A972D4"/>
    <w:rsid w:val="00A97572"/>
    <w:rsid w:val="00A97635"/>
    <w:rsid w:val="00A9798B"/>
    <w:rsid w:val="00A97A5D"/>
    <w:rsid w:val="00A97B83"/>
    <w:rsid w:val="00A97D5E"/>
    <w:rsid w:val="00AA00B7"/>
    <w:rsid w:val="00AA084A"/>
    <w:rsid w:val="00AA0CAE"/>
    <w:rsid w:val="00AA0F76"/>
    <w:rsid w:val="00AA1189"/>
    <w:rsid w:val="00AA1B94"/>
    <w:rsid w:val="00AA1D7D"/>
    <w:rsid w:val="00AA216C"/>
    <w:rsid w:val="00AA30F7"/>
    <w:rsid w:val="00AA36D6"/>
    <w:rsid w:val="00AA38A8"/>
    <w:rsid w:val="00AA4DDF"/>
    <w:rsid w:val="00AA7E18"/>
    <w:rsid w:val="00AB01D8"/>
    <w:rsid w:val="00AB0774"/>
    <w:rsid w:val="00AB0FE3"/>
    <w:rsid w:val="00AB2081"/>
    <w:rsid w:val="00AB29BC"/>
    <w:rsid w:val="00AB3F24"/>
    <w:rsid w:val="00AB46BA"/>
    <w:rsid w:val="00AB4AC8"/>
    <w:rsid w:val="00AB4E37"/>
    <w:rsid w:val="00AB5357"/>
    <w:rsid w:val="00AB6864"/>
    <w:rsid w:val="00AB6A5C"/>
    <w:rsid w:val="00AB76A7"/>
    <w:rsid w:val="00AC0280"/>
    <w:rsid w:val="00AC0F41"/>
    <w:rsid w:val="00AC168C"/>
    <w:rsid w:val="00AC25B2"/>
    <w:rsid w:val="00AC335A"/>
    <w:rsid w:val="00AC426E"/>
    <w:rsid w:val="00AC4CB4"/>
    <w:rsid w:val="00AC5A78"/>
    <w:rsid w:val="00AC6EDB"/>
    <w:rsid w:val="00AC76B9"/>
    <w:rsid w:val="00AC7DBE"/>
    <w:rsid w:val="00AD0D78"/>
    <w:rsid w:val="00AD14B5"/>
    <w:rsid w:val="00AD202A"/>
    <w:rsid w:val="00AD23FD"/>
    <w:rsid w:val="00AD3D98"/>
    <w:rsid w:val="00AD5367"/>
    <w:rsid w:val="00AD56B7"/>
    <w:rsid w:val="00AD59A6"/>
    <w:rsid w:val="00AD6092"/>
    <w:rsid w:val="00AD7EB9"/>
    <w:rsid w:val="00AE003B"/>
    <w:rsid w:val="00AE0AD0"/>
    <w:rsid w:val="00AE18FB"/>
    <w:rsid w:val="00AE23A0"/>
    <w:rsid w:val="00AE26F3"/>
    <w:rsid w:val="00AE275B"/>
    <w:rsid w:val="00AE2D1F"/>
    <w:rsid w:val="00AE3E4E"/>
    <w:rsid w:val="00AE4A98"/>
    <w:rsid w:val="00AE4E91"/>
    <w:rsid w:val="00AE4FB9"/>
    <w:rsid w:val="00AE5CFC"/>
    <w:rsid w:val="00AF0331"/>
    <w:rsid w:val="00AF1601"/>
    <w:rsid w:val="00AF1BAA"/>
    <w:rsid w:val="00AF1FBA"/>
    <w:rsid w:val="00AF2812"/>
    <w:rsid w:val="00AF29CE"/>
    <w:rsid w:val="00AF2A1A"/>
    <w:rsid w:val="00AF3675"/>
    <w:rsid w:val="00AF37C1"/>
    <w:rsid w:val="00AF3EFC"/>
    <w:rsid w:val="00AF6A26"/>
    <w:rsid w:val="00AF6C24"/>
    <w:rsid w:val="00AF71A0"/>
    <w:rsid w:val="00AF7234"/>
    <w:rsid w:val="00AF724B"/>
    <w:rsid w:val="00AF74CD"/>
    <w:rsid w:val="00AF7644"/>
    <w:rsid w:val="00B00849"/>
    <w:rsid w:val="00B00949"/>
    <w:rsid w:val="00B0163C"/>
    <w:rsid w:val="00B03793"/>
    <w:rsid w:val="00B052F6"/>
    <w:rsid w:val="00B05C72"/>
    <w:rsid w:val="00B06740"/>
    <w:rsid w:val="00B12140"/>
    <w:rsid w:val="00B1257F"/>
    <w:rsid w:val="00B12A57"/>
    <w:rsid w:val="00B12ED5"/>
    <w:rsid w:val="00B13CF4"/>
    <w:rsid w:val="00B15406"/>
    <w:rsid w:val="00B17246"/>
    <w:rsid w:val="00B17EDE"/>
    <w:rsid w:val="00B2069E"/>
    <w:rsid w:val="00B217F1"/>
    <w:rsid w:val="00B21826"/>
    <w:rsid w:val="00B22DB9"/>
    <w:rsid w:val="00B22F34"/>
    <w:rsid w:val="00B231CA"/>
    <w:rsid w:val="00B23B00"/>
    <w:rsid w:val="00B24183"/>
    <w:rsid w:val="00B2451C"/>
    <w:rsid w:val="00B246B9"/>
    <w:rsid w:val="00B24ACA"/>
    <w:rsid w:val="00B25754"/>
    <w:rsid w:val="00B25EA4"/>
    <w:rsid w:val="00B2612A"/>
    <w:rsid w:val="00B270DA"/>
    <w:rsid w:val="00B27688"/>
    <w:rsid w:val="00B276BA"/>
    <w:rsid w:val="00B27F1B"/>
    <w:rsid w:val="00B315C0"/>
    <w:rsid w:val="00B31DC2"/>
    <w:rsid w:val="00B31E0D"/>
    <w:rsid w:val="00B32077"/>
    <w:rsid w:val="00B328C0"/>
    <w:rsid w:val="00B3452C"/>
    <w:rsid w:val="00B34842"/>
    <w:rsid w:val="00B34B33"/>
    <w:rsid w:val="00B34D3B"/>
    <w:rsid w:val="00B35461"/>
    <w:rsid w:val="00B3567E"/>
    <w:rsid w:val="00B35725"/>
    <w:rsid w:val="00B36210"/>
    <w:rsid w:val="00B36721"/>
    <w:rsid w:val="00B37CAA"/>
    <w:rsid w:val="00B41658"/>
    <w:rsid w:val="00B41E44"/>
    <w:rsid w:val="00B42001"/>
    <w:rsid w:val="00B4213E"/>
    <w:rsid w:val="00B43EEF"/>
    <w:rsid w:val="00B44244"/>
    <w:rsid w:val="00B44E2A"/>
    <w:rsid w:val="00B45414"/>
    <w:rsid w:val="00B460A7"/>
    <w:rsid w:val="00B46747"/>
    <w:rsid w:val="00B46ABE"/>
    <w:rsid w:val="00B46E36"/>
    <w:rsid w:val="00B46F71"/>
    <w:rsid w:val="00B47DCE"/>
    <w:rsid w:val="00B51009"/>
    <w:rsid w:val="00B510B4"/>
    <w:rsid w:val="00B51238"/>
    <w:rsid w:val="00B51B15"/>
    <w:rsid w:val="00B51BBF"/>
    <w:rsid w:val="00B52715"/>
    <w:rsid w:val="00B52E1E"/>
    <w:rsid w:val="00B535BF"/>
    <w:rsid w:val="00B538A2"/>
    <w:rsid w:val="00B5412A"/>
    <w:rsid w:val="00B55FEB"/>
    <w:rsid w:val="00B569A3"/>
    <w:rsid w:val="00B56AF3"/>
    <w:rsid w:val="00B60280"/>
    <w:rsid w:val="00B611FC"/>
    <w:rsid w:val="00B61594"/>
    <w:rsid w:val="00B62506"/>
    <w:rsid w:val="00B63420"/>
    <w:rsid w:val="00B63A6B"/>
    <w:rsid w:val="00B641A1"/>
    <w:rsid w:val="00B65CB1"/>
    <w:rsid w:val="00B6630B"/>
    <w:rsid w:val="00B6660D"/>
    <w:rsid w:val="00B66983"/>
    <w:rsid w:val="00B67064"/>
    <w:rsid w:val="00B677EB"/>
    <w:rsid w:val="00B67B96"/>
    <w:rsid w:val="00B67DAA"/>
    <w:rsid w:val="00B7113E"/>
    <w:rsid w:val="00B717D3"/>
    <w:rsid w:val="00B71E3D"/>
    <w:rsid w:val="00B72465"/>
    <w:rsid w:val="00B72A82"/>
    <w:rsid w:val="00B72F82"/>
    <w:rsid w:val="00B73706"/>
    <w:rsid w:val="00B758EE"/>
    <w:rsid w:val="00B76DF5"/>
    <w:rsid w:val="00B76F80"/>
    <w:rsid w:val="00B77299"/>
    <w:rsid w:val="00B77308"/>
    <w:rsid w:val="00B774B7"/>
    <w:rsid w:val="00B801A9"/>
    <w:rsid w:val="00B8081D"/>
    <w:rsid w:val="00B81274"/>
    <w:rsid w:val="00B81D21"/>
    <w:rsid w:val="00B82682"/>
    <w:rsid w:val="00B82FF0"/>
    <w:rsid w:val="00B83666"/>
    <w:rsid w:val="00B83E53"/>
    <w:rsid w:val="00B840C6"/>
    <w:rsid w:val="00B84E88"/>
    <w:rsid w:val="00B854EF"/>
    <w:rsid w:val="00B863E4"/>
    <w:rsid w:val="00B8645E"/>
    <w:rsid w:val="00B86BE1"/>
    <w:rsid w:val="00B8740A"/>
    <w:rsid w:val="00B87838"/>
    <w:rsid w:val="00B91679"/>
    <w:rsid w:val="00B92496"/>
    <w:rsid w:val="00B9258F"/>
    <w:rsid w:val="00B93D71"/>
    <w:rsid w:val="00B94301"/>
    <w:rsid w:val="00B94ED4"/>
    <w:rsid w:val="00B95134"/>
    <w:rsid w:val="00B9515D"/>
    <w:rsid w:val="00B97317"/>
    <w:rsid w:val="00BA2116"/>
    <w:rsid w:val="00BA2AF9"/>
    <w:rsid w:val="00BA3547"/>
    <w:rsid w:val="00BA3563"/>
    <w:rsid w:val="00BA4202"/>
    <w:rsid w:val="00BA4428"/>
    <w:rsid w:val="00BA509F"/>
    <w:rsid w:val="00BA6D80"/>
    <w:rsid w:val="00BB0A05"/>
    <w:rsid w:val="00BB147E"/>
    <w:rsid w:val="00BB18B9"/>
    <w:rsid w:val="00BB1C54"/>
    <w:rsid w:val="00BB2491"/>
    <w:rsid w:val="00BB28E8"/>
    <w:rsid w:val="00BB3283"/>
    <w:rsid w:val="00BB3C19"/>
    <w:rsid w:val="00BB43C8"/>
    <w:rsid w:val="00BB44C1"/>
    <w:rsid w:val="00BB45C5"/>
    <w:rsid w:val="00BB4697"/>
    <w:rsid w:val="00BB4EFB"/>
    <w:rsid w:val="00BB51F9"/>
    <w:rsid w:val="00BB54BB"/>
    <w:rsid w:val="00BB69E0"/>
    <w:rsid w:val="00BB6FF3"/>
    <w:rsid w:val="00BB719E"/>
    <w:rsid w:val="00BB7420"/>
    <w:rsid w:val="00BC21E8"/>
    <w:rsid w:val="00BC23FF"/>
    <w:rsid w:val="00BC277A"/>
    <w:rsid w:val="00BC2A00"/>
    <w:rsid w:val="00BC2CCB"/>
    <w:rsid w:val="00BC335A"/>
    <w:rsid w:val="00BC402B"/>
    <w:rsid w:val="00BC5265"/>
    <w:rsid w:val="00BC53E5"/>
    <w:rsid w:val="00BC65BC"/>
    <w:rsid w:val="00BC6CE9"/>
    <w:rsid w:val="00BC752A"/>
    <w:rsid w:val="00BD0187"/>
    <w:rsid w:val="00BD0574"/>
    <w:rsid w:val="00BD0EBA"/>
    <w:rsid w:val="00BD1B94"/>
    <w:rsid w:val="00BD1CD2"/>
    <w:rsid w:val="00BD1E68"/>
    <w:rsid w:val="00BD2568"/>
    <w:rsid w:val="00BD26E7"/>
    <w:rsid w:val="00BD348E"/>
    <w:rsid w:val="00BD357C"/>
    <w:rsid w:val="00BD3BDF"/>
    <w:rsid w:val="00BD3D00"/>
    <w:rsid w:val="00BD40AC"/>
    <w:rsid w:val="00BD41B4"/>
    <w:rsid w:val="00BD6654"/>
    <w:rsid w:val="00BD7595"/>
    <w:rsid w:val="00BD7951"/>
    <w:rsid w:val="00BE0480"/>
    <w:rsid w:val="00BE04DA"/>
    <w:rsid w:val="00BE1870"/>
    <w:rsid w:val="00BE1DF7"/>
    <w:rsid w:val="00BE2728"/>
    <w:rsid w:val="00BE2B0B"/>
    <w:rsid w:val="00BE2BF7"/>
    <w:rsid w:val="00BE3056"/>
    <w:rsid w:val="00BE371D"/>
    <w:rsid w:val="00BE3B5E"/>
    <w:rsid w:val="00BE4086"/>
    <w:rsid w:val="00BE456B"/>
    <w:rsid w:val="00BE4669"/>
    <w:rsid w:val="00BE4FB3"/>
    <w:rsid w:val="00BE529A"/>
    <w:rsid w:val="00BE702A"/>
    <w:rsid w:val="00BE765B"/>
    <w:rsid w:val="00BF1DFB"/>
    <w:rsid w:val="00BF34BB"/>
    <w:rsid w:val="00BF3C2A"/>
    <w:rsid w:val="00BF431F"/>
    <w:rsid w:val="00BF4C32"/>
    <w:rsid w:val="00BF4C85"/>
    <w:rsid w:val="00BF50BD"/>
    <w:rsid w:val="00C03444"/>
    <w:rsid w:val="00C0424D"/>
    <w:rsid w:val="00C04828"/>
    <w:rsid w:val="00C04C99"/>
    <w:rsid w:val="00C04CB0"/>
    <w:rsid w:val="00C05E6B"/>
    <w:rsid w:val="00C070A7"/>
    <w:rsid w:val="00C1035C"/>
    <w:rsid w:val="00C104A1"/>
    <w:rsid w:val="00C10E20"/>
    <w:rsid w:val="00C111EA"/>
    <w:rsid w:val="00C133A2"/>
    <w:rsid w:val="00C1385E"/>
    <w:rsid w:val="00C1439D"/>
    <w:rsid w:val="00C14785"/>
    <w:rsid w:val="00C15221"/>
    <w:rsid w:val="00C158F5"/>
    <w:rsid w:val="00C16744"/>
    <w:rsid w:val="00C16900"/>
    <w:rsid w:val="00C16B11"/>
    <w:rsid w:val="00C16B9D"/>
    <w:rsid w:val="00C175C7"/>
    <w:rsid w:val="00C20DF9"/>
    <w:rsid w:val="00C210D3"/>
    <w:rsid w:val="00C2147C"/>
    <w:rsid w:val="00C21849"/>
    <w:rsid w:val="00C22255"/>
    <w:rsid w:val="00C22E9F"/>
    <w:rsid w:val="00C23497"/>
    <w:rsid w:val="00C2365C"/>
    <w:rsid w:val="00C25D76"/>
    <w:rsid w:val="00C25E0C"/>
    <w:rsid w:val="00C26063"/>
    <w:rsid w:val="00C268F3"/>
    <w:rsid w:val="00C27BC5"/>
    <w:rsid w:val="00C301FC"/>
    <w:rsid w:val="00C305E7"/>
    <w:rsid w:val="00C31184"/>
    <w:rsid w:val="00C32407"/>
    <w:rsid w:val="00C336ED"/>
    <w:rsid w:val="00C33B58"/>
    <w:rsid w:val="00C340EE"/>
    <w:rsid w:val="00C34875"/>
    <w:rsid w:val="00C34F89"/>
    <w:rsid w:val="00C36665"/>
    <w:rsid w:val="00C3682E"/>
    <w:rsid w:val="00C36CCC"/>
    <w:rsid w:val="00C4080B"/>
    <w:rsid w:val="00C425C7"/>
    <w:rsid w:val="00C4295C"/>
    <w:rsid w:val="00C43FE1"/>
    <w:rsid w:val="00C4547B"/>
    <w:rsid w:val="00C45FE8"/>
    <w:rsid w:val="00C46874"/>
    <w:rsid w:val="00C46A67"/>
    <w:rsid w:val="00C46D81"/>
    <w:rsid w:val="00C5061F"/>
    <w:rsid w:val="00C510E0"/>
    <w:rsid w:val="00C51C4A"/>
    <w:rsid w:val="00C520A2"/>
    <w:rsid w:val="00C52ADC"/>
    <w:rsid w:val="00C52F42"/>
    <w:rsid w:val="00C536AA"/>
    <w:rsid w:val="00C5391B"/>
    <w:rsid w:val="00C53B52"/>
    <w:rsid w:val="00C54D1C"/>
    <w:rsid w:val="00C5535E"/>
    <w:rsid w:val="00C553DA"/>
    <w:rsid w:val="00C55A21"/>
    <w:rsid w:val="00C55B0A"/>
    <w:rsid w:val="00C56266"/>
    <w:rsid w:val="00C56BF9"/>
    <w:rsid w:val="00C56C65"/>
    <w:rsid w:val="00C57D7E"/>
    <w:rsid w:val="00C60133"/>
    <w:rsid w:val="00C6085B"/>
    <w:rsid w:val="00C6146B"/>
    <w:rsid w:val="00C615B9"/>
    <w:rsid w:val="00C621C4"/>
    <w:rsid w:val="00C62692"/>
    <w:rsid w:val="00C6512E"/>
    <w:rsid w:val="00C65339"/>
    <w:rsid w:val="00C70D79"/>
    <w:rsid w:val="00C71F06"/>
    <w:rsid w:val="00C72A9A"/>
    <w:rsid w:val="00C72E01"/>
    <w:rsid w:val="00C72E91"/>
    <w:rsid w:val="00C736DE"/>
    <w:rsid w:val="00C74C4A"/>
    <w:rsid w:val="00C757BD"/>
    <w:rsid w:val="00C7799B"/>
    <w:rsid w:val="00C77E85"/>
    <w:rsid w:val="00C77F11"/>
    <w:rsid w:val="00C77FF4"/>
    <w:rsid w:val="00C803C1"/>
    <w:rsid w:val="00C81CA7"/>
    <w:rsid w:val="00C81ECF"/>
    <w:rsid w:val="00C829BC"/>
    <w:rsid w:val="00C82E2D"/>
    <w:rsid w:val="00C83126"/>
    <w:rsid w:val="00C8345A"/>
    <w:rsid w:val="00C837A0"/>
    <w:rsid w:val="00C83A74"/>
    <w:rsid w:val="00C84621"/>
    <w:rsid w:val="00C850DF"/>
    <w:rsid w:val="00C8567C"/>
    <w:rsid w:val="00C86564"/>
    <w:rsid w:val="00C86D1D"/>
    <w:rsid w:val="00C87568"/>
    <w:rsid w:val="00C96E40"/>
    <w:rsid w:val="00C97E6D"/>
    <w:rsid w:val="00CA0AB2"/>
    <w:rsid w:val="00CA14B3"/>
    <w:rsid w:val="00CA2654"/>
    <w:rsid w:val="00CA33BB"/>
    <w:rsid w:val="00CA3AB1"/>
    <w:rsid w:val="00CA3AC3"/>
    <w:rsid w:val="00CA517E"/>
    <w:rsid w:val="00CA56D1"/>
    <w:rsid w:val="00CA5C75"/>
    <w:rsid w:val="00CA5CDF"/>
    <w:rsid w:val="00CA6083"/>
    <w:rsid w:val="00CA64AE"/>
    <w:rsid w:val="00CA6830"/>
    <w:rsid w:val="00CA79F9"/>
    <w:rsid w:val="00CB0659"/>
    <w:rsid w:val="00CB186F"/>
    <w:rsid w:val="00CB1A9B"/>
    <w:rsid w:val="00CB2786"/>
    <w:rsid w:val="00CB2BD4"/>
    <w:rsid w:val="00CB2E99"/>
    <w:rsid w:val="00CB4431"/>
    <w:rsid w:val="00CB49F5"/>
    <w:rsid w:val="00CB5D25"/>
    <w:rsid w:val="00CB5F3A"/>
    <w:rsid w:val="00CC0999"/>
    <w:rsid w:val="00CC12CE"/>
    <w:rsid w:val="00CC21AF"/>
    <w:rsid w:val="00CC3034"/>
    <w:rsid w:val="00CC31EA"/>
    <w:rsid w:val="00CC338F"/>
    <w:rsid w:val="00CC342A"/>
    <w:rsid w:val="00CC3D4F"/>
    <w:rsid w:val="00CC44F4"/>
    <w:rsid w:val="00CC462F"/>
    <w:rsid w:val="00CC6B67"/>
    <w:rsid w:val="00CC7110"/>
    <w:rsid w:val="00CD08C7"/>
    <w:rsid w:val="00CD114D"/>
    <w:rsid w:val="00CD1410"/>
    <w:rsid w:val="00CD1974"/>
    <w:rsid w:val="00CD1CD2"/>
    <w:rsid w:val="00CD22AF"/>
    <w:rsid w:val="00CD3992"/>
    <w:rsid w:val="00CD4468"/>
    <w:rsid w:val="00CD449E"/>
    <w:rsid w:val="00CD63BA"/>
    <w:rsid w:val="00CD707B"/>
    <w:rsid w:val="00CE0576"/>
    <w:rsid w:val="00CE06BF"/>
    <w:rsid w:val="00CE333C"/>
    <w:rsid w:val="00CE385F"/>
    <w:rsid w:val="00CE3922"/>
    <w:rsid w:val="00CE4BD2"/>
    <w:rsid w:val="00CE563B"/>
    <w:rsid w:val="00CE58CE"/>
    <w:rsid w:val="00CE5A7D"/>
    <w:rsid w:val="00CE5F23"/>
    <w:rsid w:val="00CE68E8"/>
    <w:rsid w:val="00CF058A"/>
    <w:rsid w:val="00CF07A8"/>
    <w:rsid w:val="00CF09CB"/>
    <w:rsid w:val="00CF0E84"/>
    <w:rsid w:val="00CF1636"/>
    <w:rsid w:val="00CF1BFB"/>
    <w:rsid w:val="00CF1D88"/>
    <w:rsid w:val="00CF36F5"/>
    <w:rsid w:val="00CF4C14"/>
    <w:rsid w:val="00CF56B5"/>
    <w:rsid w:val="00CF578E"/>
    <w:rsid w:val="00CF666F"/>
    <w:rsid w:val="00CF6CC3"/>
    <w:rsid w:val="00CF7259"/>
    <w:rsid w:val="00CF791D"/>
    <w:rsid w:val="00D00174"/>
    <w:rsid w:val="00D01132"/>
    <w:rsid w:val="00D0161F"/>
    <w:rsid w:val="00D02180"/>
    <w:rsid w:val="00D022E9"/>
    <w:rsid w:val="00D02E95"/>
    <w:rsid w:val="00D02ECA"/>
    <w:rsid w:val="00D030FC"/>
    <w:rsid w:val="00D03795"/>
    <w:rsid w:val="00D0441C"/>
    <w:rsid w:val="00D0572D"/>
    <w:rsid w:val="00D05C81"/>
    <w:rsid w:val="00D06306"/>
    <w:rsid w:val="00D066B7"/>
    <w:rsid w:val="00D0725A"/>
    <w:rsid w:val="00D07AB8"/>
    <w:rsid w:val="00D07DCB"/>
    <w:rsid w:val="00D07F58"/>
    <w:rsid w:val="00D103A7"/>
    <w:rsid w:val="00D10E9B"/>
    <w:rsid w:val="00D1145B"/>
    <w:rsid w:val="00D130FE"/>
    <w:rsid w:val="00D131DD"/>
    <w:rsid w:val="00D13CEF"/>
    <w:rsid w:val="00D14CEE"/>
    <w:rsid w:val="00D1501A"/>
    <w:rsid w:val="00D15DC1"/>
    <w:rsid w:val="00D15E1F"/>
    <w:rsid w:val="00D1608C"/>
    <w:rsid w:val="00D172F0"/>
    <w:rsid w:val="00D21493"/>
    <w:rsid w:val="00D21695"/>
    <w:rsid w:val="00D21E58"/>
    <w:rsid w:val="00D22C02"/>
    <w:rsid w:val="00D23F66"/>
    <w:rsid w:val="00D25A1E"/>
    <w:rsid w:val="00D26016"/>
    <w:rsid w:val="00D26576"/>
    <w:rsid w:val="00D27524"/>
    <w:rsid w:val="00D27750"/>
    <w:rsid w:val="00D31DEE"/>
    <w:rsid w:val="00D32628"/>
    <w:rsid w:val="00D328D5"/>
    <w:rsid w:val="00D33068"/>
    <w:rsid w:val="00D33C78"/>
    <w:rsid w:val="00D36C33"/>
    <w:rsid w:val="00D37A93"/>
    <w:rsid w:val="00D407EC"/>
    <w:rsid w:val="00D40D1A"/>
    <w:rsid w:val="00D43178"/>
    <w:rsid w:val="00D4324D"/>
    <w:rsid w:val="00D43C65"/>
    <w:rsid w:val="00D448CE"/>
    <w:rsid w:val="00D44A1A"/>
    <w:rsid w:val="00D467AE"/>
    <w:rsid w:val="00D4774F"/>
    <w:rsid w:val="00D515B1"/>
    <w:rsid w:val="00D51A66"/>
    <w:rsid w:val="00D525E6"/>
    <w:rsid w:val="00D542F2"/>
    <w:rsid w:val="00D55104"/>
    <w:rsid w:val="00D55DA5"/>
    <w:rsid w:val="00D560A5"/>
    <w:rsid w:val="00D566B7"/>
    <w:rsid w:val="00D573FD"/>
    <w:rsid w:val="00D57F31"/>
    <w:rsid w:val="00D614F2"/>
    <w:rsid w:val="00D616EF"/>
    <w:rsid w:val="00D621A4"/>
    <w:rsid w:val="00D62EB8"/>
    <w:rsid w:val="00D635FE"/>
    <w:rsid w:val="00D655CF"/>
    <w:rsid w:val="00D658BD"/>
    <w:rsid w:val="00D67298"/>
    <w:rsid w:val="00D67ADE"/>
    <w:rsid w:val="00D67E7E"/>
    <w:rsid w:val="00D7068F"/>
    <w:rsid w:val="00D70E34"/>
    <w:rsid w:val="00D7190C"/>
    <w:rsid w:val="00D719F5"/>
    <w:rsid w:val="00D724D2"/>
    <w:rsid w:val="00D72AC6"/>
    <w:rsid w:val="00D72AE4"/>
    <w:rsid w:val="00D72C30"/>
    <w:rsid w:val="00D72D28"/>
    <w:rsid w:val="00D7354C"/>
    <w:rsid w:val="00D73FFB"/>
    <w:rsid w:val="00D74018"/>
    <w:rsid w:val="00D7483B"/>
    <w:rsid w:val="00D771EB"/>
    <w:rsid w:val="00D77545"/>
    <w:rsid w:val="00D77DD7"/>
    <w:rsid w:val="00D81230"/>
    <w:rsid w:val="00D816A1"/>
    <w:rsid w:val="00D82298"/>
    <w:rsid w:val="00D845D7"/>
    <w:rsid w:val="00D8695C"/>
    <w:rsid w:val="00D87661"/>
    <w:rsid w:val="00D87B0F"/>
    <w:rsid w:val="00D87F32"/>
    <w:rsid w:val="00D902F2"/>
    <w:rsid w:val="00D907E3"/>
    <w:rsid w:val="00D90B1F"/>
    <w:rsid w:val="00D91641"/>
    <w:rsid w:val="00D91891"/>
    <w:rsid w:val="00D92BBB"/>
    <w:rsid w:val="00D92DCB"/>
    <w:rsid w:val="00D95C32"/>
    <w:rsid w:val="00D961CA"/>
    <w:rsid w:val="00D9756B"/>
    <w:rsid w:val="00D97EA3"/>
    <w:rsid w:val="00DA0668"/>
    <w:rsid w:val="00DA081B"/>
    <w:rsid w:val="00DA0CB7"/>
    <w:rsid w:val="00DA0EEB"/>
    <w:rsid w:val="00DA12D7"/>
    <w:rsid w:val="00DA1599"/>
    <w:rsid w:val="00DA19AE"/>
    <w:rsid w:val="00DA1C85"/>
    <w:rsid w:val="00DA28EE"/>
    <w:rsid w:val="00DA35FF"/>
    <w:rsid w:val="00DA426B"/>
    <w:rsid w:val="00DA6644"/>
    <w:rsid w:val="00DA731A"/>
    <w:rsid w:val="00DA7496"/>
    <w:rsid w:val="00DB0DD3"/>
    <w:rsid w:val="00DB0FD6"/>
    <w:rsid w:val="00DB18B9"/>
    <w:rsid w:val="00DB1E7C"/>
    <w:rsid w:val="00DB21A9"/>
    <w:rsid w:val="00DB39CD"/>
    <w:rsid w:val="00DB441D"/>
    <w:rsid w:val="00DB4635"/>
    <w:rsid w:val="00DB497E"/>
    <w:rsid w:val="00DB4FDF"/>
    <w:rsid w:val="00DB58C0"/>
    <w:rsid w:val="00DB5B09"/>
    <w:rsid w:val="00DB5C92"/>
    <w:rsid w:val="00DB7469"/>
    <w:rsid w:val="00DB79B1"/>
    <w:rsid w:val="00DC055D"/>
    <w:rsid w:val="00DC083E"/>
    <w:rsid w:val="00DC0982"/>
    <w:rsid w:val="00DC1F0D"/>
    <w:rsid w:val="00DC32AE"/>
    <w:rsid w:val="00DC4551"/>
    <w:rsid w:val="00DC4837"/>
    <w:rsid w:val="00DC4CF0"/>
    <w:rsid w:val="00DC4E7A"/>
    <w:rsid w:val="00DC658A"/>
    <w:rsid w:val="00DC6EDA"/>
    <w:rsid w:val="00DC77E9"/>
    <w:rsid w:val="00DC7B85"/>
    <w:rsid w:val="00DD0038"/>
    <w:rsid w:val="00DD141A"/>
    <w:rsid w:val="00DD2880"/>
    <w:rsid w:val="00DD2FF8"/>
    <w:rsid w:val="00DD3121"/>
    <w:rsid w:val="00DD31DC"/>
    <w:rsid w:val="00DD4143"/>
    <w:rsid w:val="00DD44C0"/>
    <w:rsid w:val="00DD4D4A"/>
    <w:rsid w:val="00DD5568"/>
    <w:rsid w:val="00DD5871"/>
    <w:rsid w:val="00DD5E0A"/>
    <w:rsid w:val="00DD61B9"/>
    <w:rsid w:val="00DD6912"/>
    <w:rsid w:val="00DD7F24"/>
    <w:rsid w:val="00DE0C0A"/>
    <w:rsid w:val="00DE2010"/>
    <w:rsid w:val="00DE320B"/>
    <w:rsid w:val="00DE4970"/>
    <w:rsid w:val="00DE5DCF"/>
    <w:rsid w:val="00DE74C2"/>
    <w:rsid w:val="00DF1016"/>
    <w:rsid w:val="00DF115B"/>
    <w:rsid w:val="00DF125B"/>
    <w:rsid w:val="00DF13E2"/>
    <w:rsid w:val="00DF2687"/>
    <w:rsid w:val="00DF51FA"/>
    <w:rsid w:val="00DF530D"/>
    <w:rsid w:val="00DF5541"/>
    <w:rsid w:val="00DF567C"/>
    <w:rsid w:val="00DF5944"/>
    <w:rsid w:val="00DF5BE6"/>
    <w:rsid w:val="00DF6357"/>
    <w:rsid w:val="00DF647C"/>
    <w:rsid w:val="00DF6DFF"/>
    <w:rsid w:val="00DF7528"/>
    <w:rsid w:val="00DF76AB"/>
    <w:rsid w:val="00DF7A96"/>
    <w:rsid w:val="00DF7F3A"/>
    <w:rsid w:val="00E006A7"/>
    <w:rsid w:val="00E01943"/>
    <w:rsid w:val="00E01C8B"/>
    <w:rsid w:val="00E02D6A"/>
    <w:rsid w:val="00E03534"/>
    <w:rsid w:val="00E0377F"/>
    <w:rsid w:val="00E043E9"/>
    <w:rsid w:val="00E0452B"/>
    <w:rsid w:val="00E04A66"/>
    <w:rsid w:val="00E054B6"/>
    <w:rsid w:val="00E065C8"/>
    <w:rsid w:val="00E069F5"/>
    <w:rsid w:val="00E06C91"/>
    <w:rsid w:val="00E10F71"/>
    <w:rsid w:val="00E11131"/>
    <w:rsid w:val="00E11E00"/>
    <w:rsid w:val="00E122D3"/>
    <w:rsid w:val="00E1256E"/>
    <w:rsid w:val="00E130D0"/>
    <w:rsid w:val="00E1314E"/>
    <w:rsid w:val="00E13594"/>
    <w:rsid w:val="00E13862"/>
    <w:rsid w:val="00E13BEB"/>
    <w:rsid w:val="00E14068"/>
    <w:rsid w:val="00E140C0"/>
    <w:rsid w:val="00E15CCF"/>
    <w:rsid w:val="00E15D25"/>
    <w:rsid w:val="00E217A8"/>
    <w:rsid w:val="00E219FC"/>
    <w:rsid w:val="00E2422D"/>
    <w:rsid w:val="00E25295"/>
    <w:rsid w:val="00E25998"/>
    <w:rsid w:val="00E25C7D"/>
    <w:rsid w:val="00E263A3"/>
    <w:rsid w:val="00E265E7"/>
    <w:rsid w:val="00E266CE"/>
    <w:rsid w:val="00E2686B"/>
    <w:rsid w:val="00E27625"/>
    <w:rsid w:val="00E279FF"/>
    <w:rsid w:val="00E30642"/>
    <w:rsid w:val="00E3092D"/>
    <w:rsid w:val="00E31287"/>
    <w:rsid w:val="00E323C7"/>
    <w:rsid w:val="00E3356E"/>
    <w:rsid w:val="00E3374B"/>
    <w:rsid w:val="00E33752"/>
    <w:rsid w:val="00E3387C"/>
    <w:rsid w:val="00E34480"/>
    <w:rsid w:val="00E345F5"/>
    <w:rsid w:val="00E34C5C"/>
    <w:rsid w:val="00E35541"/>
    <w:rsid w:val="00E35671"/>
    <w:rsid w:val="00E3569B"/>
    <w:rsid w:val="00E361F7"/>
    <w:rsid w:val="00E366B8"/>
    <w:rsid w:val="00E3710A"/>
    <w:rsid w:val="00E37403"/>
    <w:rsid w:val="00E376B4"/>
    <w:rsid w:val="00E40209"/>
    <w:rsid w:val="00E40A6C"/>
    <w:rsid w:val="00E40B3B"/>
    <w:rsid w:val="00E41B90"/>
    <w:rsid w:val="00E423DE"/>
    <w:rsid w:val="00E436DD"/>
    <w:rsid w:val="00E43B82"/>
    <w:rsid w:val="00E43E27"/>
    <w:rsid w:val="00E444C8"/>
    <w:rsid w:val="00E450CB"/>
    <w:rsid w:val="00E45503"/>
    <w:rsid w:val="00E4566D"/>
    <w:rsid w:val="00E47636"/>
    <w:rsid w:val="00E478E4"/>
    <w:rsid w:val="00E52C4F"/>
    <w:rsid w:val="00E53DC0"/>
    <w:rsid w:val="00E54721"/>
    <w:rsid w:val="00E56428"/>
    <w:rsid w:val="00E57E06"/>
    <w:rsid w:val="00E57F8C"/>
    <w:rsid w:val="00E607D9"/>
    <w:rsid w:val="00E60D5C"/>
    <w:rsid w:val="00E62881"/>
    <w:rsid w:val="00E63BAB"/>
    <w:rsid w:val="00E64795"/>
    <w:rsid w:val="00E64B07"/>
    <w:rsid w:val="00E652A2"/>
    <w:rsid w:val="00E66FA1"/>
    <w:rsid w:val="00E700ED"/>
    <w:rsid w:val="00E70337"/>
    <w:rsid w:val="00E7037B"/>
    <w:rsid w:val="00E7069C"/>
    <w:rsid w:val="00E70B9C"/>
    <w:rsid w:val="00E7131E"/>
    <w:rsid w:val="00E719EE"/>
    <w:rsid w:val="00E72810"/>
    <w:rsid w:val="00E73223"/>
    <w:rsid w:val="00E73F13"/>
    <w:rsid w:val="00E74372"/>
    <w:rsid w:val="00E74EC2"/>
    <w:rsid w:val="00E773DC"/>
    <w:rsid w:val="00E775A3"/>
    <w:rsid w:val="00E8041F"/>
    <w:rsid w:val="00E807A9"/>
    <w:rsid w:val="00E80E5E"/>
    <w:rsid w:val="00E81B7E"/>
    <w:rsid w:val="00E81DC0"/>
    <w:rsid w:val="00E81FAC"/>
    <w:rsid w:val="00E82D19"/>
    <w:rsid w:val="00E82F76"/>
    <w:rsid w:val="00E83383"/>
    <w:rsid w:val="00E83958"/>
    <w:rsid w:val="00E84148"/>
    <w:rsid w:val="00E846CD"/>
    <w:rsid w:val="00E852DC"/>
    <w:rsid w:val="00E861D5"/>
    <w:rsid w:val="00E86491"/>
    <w:rsid w:val="00E87291"/>
    <w:rsid w:val="00E87770"/>
    <w:rsid w:val="00E90E93"/>
    <w:rsid w:val="00E913AE"/>
    <w:rsid w:val="00E92259"/>
    <w:rsid w:val="00E92DE6"/>
    <w:rsid w:val="00E933A5"/>
    <w:rsid w:val="00E93DFE"/>
    <w:rsid w:val="00E95833"/>
    <w:rsid w:val="00E95DC9"/>
    <w:rsid w:val="00E96C74"/>
    <w:rsid w:val="00E97E66"/>
    <w:rsid w:val="00E97FFD"/>
    <w:rsid w:val="00EA12CB"/>
    <w:rsid w:val="00EA168B"/>
    <w:rsid w:val="00EA2558"/>
    <w:rsid w:val="00EA2EC8"/>
    <w:rsid w:val="00EA4557"/>
    <w:rsid w:val="00EA496D"/>
    <w:rsid w:val="00EA5EFD"/>
    <w:rsid w:val="00EA6779"/>
    <w:rsid w:val="00EA70A8"/>
    <w:rsid w:val="00EA7A0F"/>
    <w:rsid w:val="00EA7DEF"/>
    <w:rsid w:val="00EB020F"/>
    <w:rsid w:val="00EB035D"/>
    <w:rsid w:val="00EB1F43"/>
    <w:rsid w:val="00EB3541"/>
    <w:rsid w:val="00EB35C3"/>
    <w:rsid w:val="00EB3FD2"/>
    <w:rsid w:val="00EB44C1"/>
    <w:rsid w:val="00EB47D0"/>
    <w:rsid w:val="00EB4D95"/>
    <w:rsid w:val="00EB4E9C"/>
    <w:rsid w:val="00EB5504"/>
    <w:rsid w:val="00EB5B06"/>
    <w:rsid w:val="00EB6572"/>
    <w:rsid w:val="00EB6987"/>
    <w:rsid w:val="00EB70A5"/>
    <w:rsid w:val="00EB7242"/>
    <w:rsid w:val="00EB7E1E"/>
    <w:rsid w:val="00EC078F"/>
    <w:rsid w:val="00EC1EED"/>
    <w:rsid w:val="00EC3E72"/>
    <w:rsid w:val="00EC43D1"/>
    <w:rsid w:val="00EC43FF"/>
    <w:rsid w:val="00EC46FD"/>
    <w:rsid w:val="00EC6848"/>
    <w:rsid w:val="00EC69A3"/>
    <w:rsid w:val="00EC778A"/>
    <w:rsid w:val="00EC7E4A"/>
    <w:rsid w:val="00ED04B4"/>
    <w:rsid w:val="00ED109A"/>
    <w:rsid w:val="00ED2387"/>
    <w:rsid w:val="00ED3568"/>
    <w:rsid w:val="00ED3B58"/>
    <w:rsid w:val="00ED42A9"/>
    <w:rsid w:val="00ED57A9"/>
    <w:rsid w:val="00ED5C45"/>
    <w:rsid w:val="00ED6149"/>
    <w:rsid w:val="00ED6317"/>
    <w:rsid w:val="00ED669B"/>
    <w:rsid w:val="00ED74F2"/>
    <w:rsid w:val="00ED7906"/>
    <w:rsid w:val="00EE02C0"/>
    <w:rsid w:val="00EE2212"/>
    <w:rsid w:val="00EE2651"/>
    <w:rsid w:val="00EE4309"/>
    <w:rsid w:val="00EE473C"/>
    <w:rsid w:val="00EE475C"/>
    <w:rsid w:val="00EE4869"/>
    <w:rsid w:val="00EE4D26"/>
    <w:rsid w:val="00EE5E17"/>
    <w:rsid w:val="00EE68C2"/>
    <w:rsid w:val="00EE6B3F"/>
    <w:rsid w:val="00EE7C78"/>
    <w:rsid w:val="00EF04FC"/>
    <w:rsid w:val="00EF0683"/>
    <w:rsid w:val="00EF2372"/>
    <w:rsid w:val="00EF2420"/>
    <w:rsid w:val="00EF271D"/>
    <w:rsid w:val="00EF2D61"/>
    <w:rsid w:val="00EF3743"/>
    <w:rsid w:val="00EF3FFA"/>
    <w:rsid w:val="00EF454D"/>
    <w:rsid w:val="00EF46C8"/>
    <w:rsid w:val="00EF4820"/>
    <w:rsid w:val="00EF4FAE"/>
    <w:rsid w:val="00EF5619"/>
    <w:rsid w:val="00EF5A7F"/>
    <w:rsid w:val="00EF73C1"/>
    <w:rsid w:val="00EF7A97"/>
    <w:rsid w:val="00EF7F5F"/>
    <w:rsid w:val="00F00D08"/>
    <w:rsid w:val="00F00F42"/>
    <w:rsid w:val="00F01329"/>
    <w:rsid w:val="00F0148D"/>
    <w:rsid w:val="00F023C1"/>
    <w:rsid w:val="00F02BCA"/>
    <w:rsid w:val="00F02E8F"/>
    <w:rsid w:val="00F0317F"/>
    <w:rsid w:val="00F0320E"/>
    <w:rsid w:val="00F0377C"/>
    <w:rsid w:val="00F0418C"/>
    <w:rsid w:val="00F05775"/>
    <w:rsid w:val="00F05947"/>
    <w:rsid w:val="00F07753"/>
    <w:rsid w:val="00F078DE"/>
    <w:rsid w:val="00F07FF6"/>
    <w:rsid w:val="00F1127A"/>
    <w:rsid w:val="00F11AE9"/>
    <w:rsid w:val="00F123FF"/>
    <w:rsid w:val="00F1258C"/>
    <w:rsid w:val="00F12D82"/>
    <w:rsid w:val="00F13BB5"/>
    <w:rsid w:val="00F13C35"/>
    <w:rsid w:val="00F149F1"/>
    <w:rsid w:val="00F14A2A"/>
    <w:rsid w:val="00F1552B"/>
    <w:rsid w:val="00F156F3"/>
    <w:rsid w:val="00F15738"/>
    <w:rsid w:val="00F16D49"/>
    <w:rsid w:val="00F17296"/>
    <w:rsid w:val="00F17890"/>
    <w:rsid w:val="00F2216E"/>
    <w:rsid w:val="00F222AA"/>
    <w:rsid w:val="00F222F8"/>
    <w:rsid w:val="00F2250F"/>
    <w:rsid w:val="00F225AC"/>
    <w:rsid w:val="00F2264C"/>
    <w:rsid w:val="00F22B58"/>
    <w:rsid w:val="00F22D1C"/>
    <w:rsid w:val="00F2308F"/>
    <w:rsid w:val="00F23B58"/>
    <w:rsid w:val="00F24E9F"/>
    <w:rsid w:val="00F25661"/>
    <w:rsid w:val="00F25718"/>
    <w:rsid w:val="00F25CB1"/>
    <w:rsid w:val="00F26755"/>
    <w:rsid w:val="00F26844"/>
    <w:rsid w:val="00F26CCE"/>
    <w:rsid w:val="00F26FA8"/>
    <w:rsid w:val="00F2700B"/>
    <w:rsid w:val="00F2725B"/>
    <w:rsid w:val="00F27A55"/>
    <w:rsid w:val="00F27AE2"/>
    <w:rsid w:val="00F3117A"/>
    <w:rsid w:val="00F31D42"/>
    <w:rsid w:val="00F31F7E"/>
    <w:rsid w:val="00F3665D"/>
    <w:rsid w:val="00F373A0"/>
    <w:rsid w:val="00F37520"/>
    <w:rsid w:val="00F37793"/>
    <w:rsid w:val="00F4002D"/>
    <w:rsid w:val="00F41B7D"/>
    <w:rsid w:val="00F41D68"/>
    <w:rsid w:val="00F42214"/>
    <w:rsid w:val="00F452B2"/>
    <w:rsid w:val="00F460AA"/>
    <w:rsid w:val="00F47471"/>
    <w:rsid w:val="00F5198C"/>
    <w:rsid w:val="00F51AD1"/>
    <w:rsid w:val="00F52AF2"/>
    <w:rsid w:val="00F52B73"/>
    <w:rsid w:val="00F5304F"/>
    <w:rsid w:val="00F5368A"/>
    <w:rsid w:val="00F54A69"/>
    <w:rsid w:val="00F56651"/>
    <w:rsid w:val="00F569B7"/>
    <w:rsid w:val="00F56CDC"/>
    <w:rsid w:val="00F57E93"/>
    <w:rsid w:val="00F60336"/>
    <w:rsid w:val="00F6066F"/>
    <w:rsid w:val="00F6079A"/>
    <w:rsid w:val="00F60A11"/>
    <w:rsid w:val="00F6274F"/>
    <w:rsid w:val="00F6361F"/>
    <w:rsid w:val="00F6375B"/>
    <w:rsid w:val="00F63915"/>
    <w:rsid w:val="00F64083"/>
    <w:rsid w:val="00F66849"/>
    <w:rsid w:val="00F672D6"/>
    <w:rsid w:val="00F67B77"/>
    <w:rsid w:val="00F713C0"/>
    <w:rsid w:val="00F7252A"/>
    <w:rsid w:val="00F72B5C"/>
    <w:rsid w:val="00F72F3B"/>
    <w:rsid w:val="00F7329E"/>
    <w:rsid w:val="00F736CE"/>
    <w:rsid w:val="00F73BBD"/>
    <w:rsid w:val="00F73BC7"/>
    <w:rsid w:val="00F7423D"/>
    <w:rsid w:val="00F74DF6"/>
    <w:rsid w:val="00F753C5"/>
    <w:rsid w:val="00F756B8"/>
    <w:rsid w:val="00F80025"/>
    <w:rsid w:val="00F81BFF"/>
    <w:rsid w:val="00F81EA1"/>
    <w:rsid w:val="00F81F3C"/>
    <w:rsid w:val="00F82586"/>
    <w:rsid w:val="00F8323A"/>
    <w:rsid w:val="00F83582"/>
    <w:rsid w:val="00F83BB4"/>
    <w:rsid w:val="00F83BDD"/>
    <w:rsid w:val="00F84EA1"/>
    <w:rsid w:val="00F85126"/>
    <w:rsid w:val="00F8682D"/>
    <w:rsid w:val="00F9034F"/>
    <w:rsid w:val="00F90E1E"/>
    <w:rsid w:val="00F928F5"/>
    <w:rsid w:val="00F93184"/>
    <w:rsid w:val="00F9352D"/>
    <w:rsid w:val="00F93694"/>
    <w:rsid w:val="00F93BEA"/>
    <w:rsid w:val="00F946D4"/>
    <w:rsid w:val="00F94899"/>
    <w:rsid w:val="00F95ADE"/>
    <w:rsid w:val="00F963B4"/>
    <w:rsid w:val="00F96E16"/>
    <w:rsid w:val="00F9771A"/>
    <w:rsid w:val="00F97CE3"/>
    <w:rsid w:val="00FA0557"/>
    <w:rsid w:val="00FA0A53"/>
    <w:rsid w:val="00FA0EDA"/>
    <w:rsid w:val="00FA12CF"/>
    <w:rsid w:val="00FA12E7"/>
    <w:rsid w:val="00FA17FB"/>
    <w:rsid w:val="00FA26E6"/>
    <w:rsid w:val="00FA35F4"/>
    <w:rsid w:val="00FA413D"/>
    <w:rsid w:val="00FA46A2"/>
    <w:rsid w:val="00FA47BD"/>
    <w:rsid w:val="00FA5FC9"/>
    <w:rsid w:val="00FA6A09"/>
    <w:rsid w:val="00FA76F5"/>
    <w:rsid w:val="00FA7BDA"/>
    <w:rsid w:val="00FB0289"/>
    <w:rsid w:val="00FB02B4"/>
    <w:rsid w:val="00FB06BD"/>
    <w:rsid w:val="00FB11A6"/>
    <w:rsid w:val="00FB4B1C"/>
    <w:rsid w:val="00FB5103"/>
    <w:rsid w:val="00FB5254"/>
    <w:rsid w:val="00FB534B"/>
    <w:rsid w:val="00FB5467"/>
    <w:rsid w:val="00FB625B"/>
    <w:rsid w:val="00FB625E"/>
    <w:rsid w:val="00FB6D86"/>
    <w:rsid w:val="00FB6FBC"/>
    <w:rsid w:val="00FB716D"/>
    <w:rsid w:val="00FB7B7D"/>
    <w:rsid w:val="00FC02FF"/>
    <w:rsid w:val="00FC031B"/>
    <w:rsid w:val="00FC066A"/>
    <w:rsid w:val="00FC1636"/>
    <w:rsid w:val="00FC189C"/>
    <w:rsid w:val="00FC18E4"/>
    <w:rsid w:val="00FC20DF"/>
    <w:rsid w:val="00FC2166"/>
    <w:rsid w:val="00FC289D"/>
    <w:rsid w:val="00FC31AA"/>
    <w:rsid w:val="00FC321F"/>
    <w:rsid w:val="00FC398F"/>
    <w:rsid w:val="00FC3CF8"/>
    <w:rsid w:val="00FC3D26"/>
    <w:rsid w:val="00FC3DB7"/>
    <w:rsid w:val="00FC44AD"/>
    <w:rsid w:val="00FC4547"/>
    <w:rsid w:val="00FC514C"/>
    <w:rsid w:val="00FC5454"/>
    <w:rsid w:val="00FC6FAF"/>
    <w:rsid w:val="00FC7687"/>
    <w:rsid w:val="00FC777C"/>
    <w:rsid w:val="00FD0C6E"/>
    <w:rsid w:val="00FD1196"/>
    <w:rsid w:val="00FD16A9"/>
    <w:rsid w:val="00FD2262"/>
    <w:rsid w:val="00FD23AE"/>
    <w:rsid w:val="00FD2505"/>
    <w:rsid w:val="00FD26F8"/>
    <w:rsid w:val="00FD2733"/>
    <w:rsid w:val="00FD2D50"/>
    <w:rsid w:val="00FD35B3"/>
    <w:rsid w:val="00FD39E3"/>
    <w:rsid w:val="00FD47A5"/>
    <w:rsid w:val="00FD49CE"/>
    <w:rsid w:val="00FD7190"/>
    <w:rsid w:val="00FD7DFA"/>
    <w:rsid w:val="00FE027F"/>
    <w:rsid w:val="00FE0768"/>
    <w:rsid w:val="00FE0919"/>
    <w:rsid w:val="00FE18E1"/>
    <w:rsid w:val="00FE2534"/>
    <w:rsid w:val="00FE3105"/>
    <w:rsid w:val="00FE3165"/>
    <w:rsid w:val="00FE4C08"/>
    <w:rsid w:val="00FE4E13"/>
    <w:rsid w:val="00FE4FBF"/>
    <w:rsid w:val="00FE50BC"/>
    <w:rsid w:val="00FE521F"/>
    <w:rsid w:val="00FE5788"/>
    <w:rsid w:val="00FE5CF5"/>
    <w:rsid w:val="00FE615B"/>
    <w:rsid w:val="00FE679C"/>
    <w:rsid w:val="00FE702F"/>
    <w:rsid w:val="00FE7518"/>
    <w:rsid w:val="00FE7AC9"/>
    <w:rsid w:val="00FE7E61"/>
    <w:rsid w:val="00FF0516"/>
    <w:rsid w:val="00FF0685"/>
    <w:rsid w:val="00FF160F"/>
    <w:rsid w:val="00FF1B3C"/>
    <w:rsid w:val="00FF2ABC"/>
    <w:rsid w:val="00FF419D"/>
    <w:rsid w:val="00FF49AE"/>
    <w:rsid w:val="00FF5ECB"/>
    <w:rsid w:val="00FF6B1D"/>
    <w:rsid w:val="00FF6EA3"/>
    <w:rsid w:val="00FF7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A755F1"/>
  <w15:docId w15:val="{DA904375-ADED-402A-8741-3D6C4469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928"/>
  </w:style>
  <w:style w:type="paragraph" w:styleId="berschrift1">
    <w:name w:val="heading 1"/>
    <w:basedOn w:val="Standard"/>
    <w:next w:val="Standard"/>
    <w:link w:val="berschrift1Zchn"/>
    <w:qFormat/>
    <w:rsid w:val="00660E52"/>
    <w:pPr>
      <w:keepNext/>
      <w:spacing w:after="120" w:line="240" w:lineRule="auto"/>
      <w:outlineLvl w:val="0"/>
    </w:pPr>
    <w:rPr>
      <w:rFonts w:ascii="Arial" w:eastAsia="Times New Roman" w:hAnsi="Arial" w:cs="Arial"/>
      <w:b/>
      <w:bCs/>
      <w:sz w:val="32"/>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0534"/>
    <w:pPr>
      <w:ind w:left="720"/>
      <w:contextualSpacing/>
    </w:pPr>
  </w:style>
  <w:style w:type="paragraph" w:styleId="Kopfzeile">
    <w:name w:val="header"/>
    <w:basedOn w:val="Standard"/>
    <w:link w:val="KopfzeileZchn"/>
    <w:uiPriority w:val="99"/>
    <w:unhideWhenUsed/>
    <w:rsid w:val="000D36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36FB"/>
  </w:style>
  <w:style w:type="paragraph" w:styleId="Fuzeile">
    <w:name w:val="footer"/>
    <w:basedOn w:val="Standard"/>
    <w:link w:val="FuzeileZchn"/>
    <w:uiPriority w:val="99"/>
    <w:unhideWhenUsed/>
    <w:rsid w:val="000D36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36FB"/>
  </w:style>
  <w:style w:type="character" w:customStyle="1" w:styleId="berschrift1Zchn">
    <w:name w:val="Überschrift 1 Zchn"/>
    <w:basedOn w:val="Absatz-Standardschriftart"/>
    <w:link w:val="berschrift1"/>
    <w:rsid w:val="00660E52"/>
    <w:rPr>
      <w:rFonts w:ascii="Arial" w:eastAsia="Times New Roman" w:hAnsi="Arial" w:cs="Arial"/>
      <w:b/>
      <w:bCs/>
      <w:sz w:val="32"/>
      <w:szCs w:val="24"/>
      <w:u w:val="single"/>
      <w:lang w:eastAsia="de-DE"/>
    </w:rPr>
  </w:style>
  <w:style w:type="paragraph" w:styleId="Textkrper">
    <w:name w:val="Body Text"/>
    <w:basedOn w:val="Standard"/>
    <w:link w:val="TextkrperZchn"/>
    <w:semiHidden/>
    <w:rsid w:val="00660E52"/>
    <w:pPr>
      <w:spacing w:after="120" w:line="240" w:lineRule="auto"/>
      <w:jc w:val="center"/>
    </w:pPr>
    <w:rPr>
      <w:rFonts w:ascii="Arial" w:eastAsia="Times New Roman" w:hAnsi="Arial" w:cs="Times New Roman"/>
      <w:b/>
      <w:bCs/>
      <w:sz w:val="24"/>
      <w:szCs w:val="24"/>
      <w:lang w:eastAsia="de-DE"/>
    </w:rPr>
  </w:style>
  <w:style w:type="character" w:customStyle="1" w:styleId="TextkrperZchn">
    <w:name w:val="Textkörper Zchn"/>
    <w:basedOn w:val="Absatz-Standardschriftart"/>
    <w:link w:val="Textkrper"/>
    <w:semiHidden/>
    <w:rsid w:val="00660E52"/>
    <w:rPr>
      <w:rFonts w:ascii="Arial" w:eastAsia="Times New Roman" w:hAnsi="Arial" w:cs="Times New Roman"/>
      <w:b/>
      <w:bCs/>
      <w:sz w:val="24"/>
      <w:szCs w:val="24"/>
      <w:lang w:eastAsia="de-DE"/>
    </w:rPr>
  </w:style>
  <w:style w:type="paragraph" w:styleId="Sprechblasentext">
    <w:name w:val="Balloon Text"/>
    <w:basedOn w:val="Standard"/>
    <w:link w:val="SprechblasentextZchn"/>
    <w:uiPriority w:val="99"/>
    <w:semiHidden/>
    <w:unhideWhenUsed/>
    <w:rsid w:val="009F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5344"/>
    <w:rPr>
      <w:rFonts w:ascii="Segoe UI" w:hAnsi="Segoe UI" w:cs="Segoe UI"/>
      <w:sz w:val="18"/>
      <w:szCs w:val="18"/>
    </w:rPr>
  </w:style>
  <w:style w:type="character" w:styleId="Hyperlink">
    <w:name w:val="Hyperlink"/>
    <w:basedOn w:val="Absatz-Standardschriftart"/>
    <w:uiPriority w:val="99"/>
    <w:unhideWhenUsed/>
    <w:rsid w:val="00B46F71"/>
    <w:rPr>
      <w:color w:val="0000FF" w:themeColor="hyperlink"/>
      <w:u w:val="single"/>
    </w:rPr>
  </w:style>
  <w:style w:type="table" w:styleId="Tabellenraster">
    <w:name w:val="Table Grid"/>
    <w:basedOn w:val="NormaleTabelle"/>
    <w:uiPriority w:val="59"/>
    <w:rsid w:val="00C4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1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3252">
      <w:bodyDiv w:val="1"/>
      <w:marLeft w:val="0"/>
      <w:marRight w:val="0"/>
      <w:marTop w:val="0"/>
      <w:marBottom w:val="0"/>
      <w:divBdr>
        <w:top w:val="none" w:sz="0" w:space="0" w:color="auto"/>
        <w:left w:val="none" w:sz="0" w:space="0" w:color="auto"/>
        <w:bottom w:val="none" w:sz="0" w:space="0" w:color="auto"/>
        <w:right w:val="none" w:sz="0" w:space="0" w:color="auto"/>
      </w:divBdr>
    </w:div>
    <w:div w:id="341444603">
      <w:bodyDiv w:val="1"/>
      <w:marLeft w:val="0"/>
      <w:marRight w:val="0"/>
      <w:marTop w:val="0"/>
      <w:marBottom w:val="0"/>
      <w:divBdr>
        <w:top w:val="none" w:sz="0" w:space="0" w:color="auto"/>
        <w:left w:val="none" w:sz="0" w:space="0" w:color="auto"/>
        <w:bottom w:val="none" w:sz="0" w:space="0" w:color="auto"/>
        <w:right w:val="none" w:sz="0" w:space="0" w:color="auto"/>
      </w:divBdr>
    </w:div>
    <w:div w:id="712846934">
      <w:bodyDiv w:val="1"/>
      <w:marLeft w:val="0"/>
      <w:marRight w:val="0"/>
      <w:marTop w:val="0"/>
      <w:marBottom w:val="0"/>
      <w:divBdr>
        <w:top w:val="none" w:sz="0" w:space="0" w:color="auto"/>
        <w:left w:val="none" w:sz="0" w:space="0" w:color="auto"/>
        <w:bottom w:val="none" w:sz="0" w:space="0" w:color="auto"/>
        <w:right w:val="none" w:sz="0" w:space="0" w:color="auto"/>
      </w:divBdr>
    </w:div>
    <w:div w:id="175612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ogle.de/imgres?imgurl=http://www.stegaurach.de/images/2016/Feb/19/l_1442.png&amp;imgrefurl=http://www.stegaurach.de/das-bayerische-landesamt-fuer-steuern-warnt-vor-betruegerischen-e-mails.&amp;docid=V1_jVcaiOYtKIM&amp;tbnid=jtIdzWwF_HMCaM:&amp;vet=1&amp;w=768&amp;h=639&amp;bih=889&amp;biw=1829&amp;q=symbole%20achtung&amp;ved=0ahUKEwik4LzYvbXSAhVpOpoKHZtNDTEQMwgiKAEwAQ&amp;iact=mrc&amp;uact=8" TargetMode="External"/><Relationship Id="rId17" Type="http://schemas.openxmlformats.org/officeDocument/2006/relationships/hyperlink" Target="http://www.vaupel-gmbh.de" TargetMode="Externa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fontTable" Target="fontTable.xml"/><Relationship Id="rId10" Type="http://schemas.openxmlformats.org/officeDocument/2006/relationships/hyperlink" Target="https://www.google.de/url?sa=i&amp;rct=j&amp;q=&amp;esrc=s&amp;source=images&amp;cd=&amp;cad=rja&amp;uact=8&amp;ved=0ahUKEwj6nYTbvrXSAhVjEpoKHZXvAGoQjRwIBw&amp;url=https://portal.tirol.gv.at/moodle/course/view.php?id%3D2158&amp;bvm=bv.148441817,d.bGs&amp;psig=AFQjCNErFAB2auuByAdHwkrRXyinyVQzsQ&amp;ust=1488463996791759"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1BFBA-79C5-48C4-A1E5-8080B6A7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1632</Words>
  <Characters>10282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Sascha Riek</dc:creator>
  <cp:lastModifiedBy>Sacha Riek</cp:lastModifiedBy>
  <cp:revision>5</cp:revision>
  <cp:lastPrinted>2019-12-03T14:05:00Z</cp:lastPrinted>
  <dcterms:created xsi:type="dcterms:W3CDTF">2020-03-25T08:01:00Z</dcterms:created>
  <dcterms:modified xsi:type="dcterms:W3CDTF">2022-09-06T11:29:00Z</dcterms:modified>
</cp:coreProperties>
</file>